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9A" w:rsidRPr="00161F9A" w:rsidRDefault="00161F9A" w:rsidP="00161F9A">
      <w:pPr>
        <w:pStyle w:val="ab"/>
        <w:rPr>
          <w:rFonts w:ascii="Times New Roman" w:hAnsi="Times New Roman" w:cs="Times New Roman"/>
          <w:b w:val="0"/>
          <w:noProof/>
          <w:szCs w:val="28"/>
        </w:rPr>
      </w:pPr>
    </w:p>
    <w:p w:rsidR="00161F9A" w:rsidRPr="00161F9A" w:rsidRDefault="00161F9A" w:rsidP="00161F9A">
      <w:pPr>
        <w:pStyle w:val="ab"/>
        <w:rPr>
          <w:rFonts w:ascii="Times New Roman" w:hAnsi="Times New Roman" w:cs="Times New Roman"/>
          <w:b w:val="0"/>
          <w:caps/>
          <w:szCs w:val="28"/>
        </w:rPr>
      </w:pPr>
      <w:r w:rsidRPr="00161F9A">
        <w:rPr>
          <w:rFonts w:ascii="Times New Roman" w:hAnsi="Times New Roman" w:cs="Times New Roman"/>
          <w:b w:val="0"/>
          <w:caps/>
          <w:szCs w:val="28"/>
        </w:rPr>
        <w:t>Муниципальное бюджетное</w:t>
      </w:r>
    </w:p>
    <w:p w:rsidR="00161F9A" w:rsidRPr="00161F9A" w:rsidRDefault="00161F9A" w:rsidP="00161F9A">
      <w:pPr>
        <w:pStyle w:val="ab"/>
        <w:rPr>
          <w:rFonts w:ascii="Times New Roman" w:hAnsi="Times New Roman" w:cs="Times New Roman"/>
          <w:b w:val="0"/>
          <w:caps/>
          <w:szCs w:val="28"/>
        </w:rPr>
      </w:pPr>
      <w:r w:rsidRPr="00161F9A">
        <w:rPr>
          <w:rFonts w:ascii="Times New Roman" w:hAnsi="Times New Roman" w:cs="Times New Roman"/>
          <w:b w:val="0"/>
          <w:caps/>
          <w:szCs w:val="28"/>
        </w:rPr>
        <w:t>дошкольное образовательное учреждение</w:t>
      </w:r>
    </w:p>
    <w:p w:rsidR="00161F9A" w:rsidRPr="00161F9A" w:rsidRDefault="00161F9A" w:rsidP="00161F9A">
      <w:pPr>
        <w:pStyle w:val="ab"/>
        <w:rPr>
          <w:rFonts w:ascii="Times New Roman" w:hAnsi="Times New Roman" w:cs="Times New Roman"/>
          <w:b w:val="0"/>
          <w:i/>
          <w:szCs w:val="28"/>
        </w:rPr>
      </w:pPr>
      <w:r w:rsidRPr="00161F9A">
        <w:rPr>
          <w:rFonts w:ascii="Times New Roman" w:hAnsi="Times New Roman" w:cs="Times New Roman"/>
          <w:b w:val="0"/>
          <w:szCs w:val="28"/>
        </w:rPr>
        <w:t>детский сад № 5 «Колокольчик»</w:t>
      </w:r>
    </w:p>
    <w:p w:rsidR="00161F9A" w:rsidRPr="00161F9A" w:rsidRDefault="00161F9A" w:rsidP="00161F9A">
      <w:pPr>
        <w:jc w:val="both"/>
        <w:rPr>
          <w:rFonts w:ascii="Times New Roman" w:hAnsi="Times New Roman" w:cs="Times New Roman"/>
        </w:rPr>
      </w:pPr>
    </w:p>
    <w:p w:rsidR="00161F9A" w:rsidRPr="00161F9A" w:rsidRDefault="00161F9A" w:rsidP="0083508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1F9A" w:rsidRDefault="00161F9A" w:rsidP="0083508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1F9A" w:rsidRPr="00161F9A" w:rsidRDefault="00161F9A" w:rsidP="0083508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1F9A" w:rsidRPr="00161F9A" w:rsidRDefault="00161F9A" w:rsidP="0083508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35080" w:rsidRPr="00161F9A" w:rsidRDefault="00835080" w:rsidP="0083508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61F9A">
        <w:rPr>
          <w:rFonts w:ascii="Times New Roman" w:hAnsi="Times New Roman" w:cs="Times New Roman"/>
          <w:b/>
          <w:sz w:val="52"/>
          <w:szCs w:val="52"/>
        </w:rPr>
        <w:t>Картотека Рефлексии</w:t>
      </w:r>
    </w:p>
    <w:p w:rsidR="00161F9A" w:rsidRPr="00161F9A" w:rsidRDefault="00161F9A" w:rsidP="0083508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61F9A" w:rsidRPr="00161F9A" w:rsidRDefault="00161F9A" w:rsidP="0083508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1F9A" w:rsidRPr="00161F9A" w:rsidRDefault="00161F9A" w:rsidP="0083508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1F9A" w:rsidRPr="00161F9A" w:rsidRDefault="00161F9A" w:rsidP="0083508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1F9A" w:rsidRPr="00161F9A" w:rsidRDefault="00161F9A" w:rsidP="00161F9A">
      <w:pPr>
        <w:jc w:val="right"/>
        <w:rPr>
          <w:rFonts w:ascii="Times New Roman" w:hAnsi="Times New Roman" w:cs="Times New Roman"/>
          <w:sz w:val="32"/>
          <w:szCs w:val="32"/>
        </w:rPr>
      </w:pPr>
      <w:r w:rsidRPr="00161F9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61F9A">
        <w:rPr>
          <w:rFonts w:ascii="Times New Roman" w:hAnsi="Times New Roman" w:cs="Times New Roman"/>
          <w:sz w:val="32"/>
          <w:szCs w:val="32"/>
        </w:rPr>
        <w:t>Составила:</w:t>
      </w:r>
    </w:p>
    <w:p w:rsidR="00161F9A" w:rsidRDefault="00161F9A" w:rsidP="00161F9A">
      <w:pPr>
        <w:jc w:val="right"/>
        <w:rPr>
          <w:rFonts w:ascii="Times New Roman" w:hAnsi="Times New Roman" w:cs="Times New Roman"/>
          <w:sz w:val="32"/>
          <w:szCs w:val="32"/>
        </w:rPr>
      </w:pPr>
      <w:r w:rsidRPr="00161F9A">
        <w:rPr>
          <w:rFonts w:ascii="Times New Roman" w:hAnsi="Times New Roman" w:cs="Times New Roman"/>
          <w:sz w:val="32"/>
          <w:szCs w:val="32"/>
        </w:rPr>
        <w:t>Григорьева И.А, ст. воспитатель</w:t>
      </w:r>
    </w:p>
    <w:p w:rsidR="00161F9A" w:rsidRDefault="00161F9A" w:rsidP="00161F9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61F9A" w:rsidRDefault="00161F9A" w:rsidP="00161F9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61F9A" w:rsidRDefault="00161F9A" w:rsidP="00161F9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61F9A" w:rsidRDefault="00161F9A" w:rsidP="00161F9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61F9A" w:rsidRDefault="00161F9A" w:rsidP="00161F9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61F9A" w:rsidRDefault="00161F9A" w:rsidP="00161F9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61F9A" w:rsidRPr="00161F9A" w:rsidRDefault="00161F9A" w:rsidP="00161F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Саров 2015г</w:t>
      </w:r>
    </w:p>
    <w:tbl>
      <w:tblPr>
        <w:tblStyle w:val="a9"/>
        <w:tblW w:w="0" w:type="auto"/>
        <w:tblLook w:val="04A0"/>
      </w:tblPr>
      <w:tblGrid>
        <w:gridCol w:w="9571"/>
      </w:tblGrid>
      <w:tr w:rsidR="00835080" w:rsidTr="00835080">
        <w:tc>
          <w:tcPr>
            <w:tcW w:w="9571" w:type="dxa"/>
          </w:tcPr>
          <w:p w:rsidR="00835080" w:rsidRPr="00835080" w:rsidRDefault="00835080" w:rsidP="008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Закончи предложение:</w:t>
            </w:r>
          </w:p>
          <w:p w:rsidR="00835080" w:rsidRPr="00835080" w:rsidRDefault="00835080" w:rsidP="008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сегодня я узнала…</w:t>
            </w:r>
          </w:p>
          <w:p w:rsidR="00835080" w:rsidRPr="00835080" w:rsidRDefault="00835080" w:rsidP="008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было интересно…</w:t>
            </w:r>
          </w:p>
          <w:p w:rsidR="00835080" w:rsidRPr="00835080" w:rsidRDefault="00835080" w:rsidP="008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было трудно…</w:t>
            </w:r>
          </w:p>
          <w:p w:rsidR="00835080" w:rsidRPr="00835080" w:rsidRDefault="00835080" w:rsidP="008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я выполняла задания…</w:t>
            </w:r>
          </w:p>
          <w:p w:rsidR="00835080" w:rsidRPr="00835080" w:rsidRDefault="00835080" w:rsidP="008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я поняла, что…</w:t>
            </w:r>
          </w:p>
          <w:p w:rsidR="00835080" w:rsidRPr="00835080" w:rsidRDefault="00835080" w:rsidP="008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теперь я могу…</w:t>
            </w:r>
          </w:p>
          <w:p w:rsidR="00835080" w:rsidRPr="00835080" w:rsidRDefault="00835080" w:rsidP="008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я почувствовала, что…</w:t>
            </w:r>
          </w:p>
          <w:p w:rsidR="00835080" w:rsidRPr="00835080" w:rsidRDefault="00835080" w:rsidP="008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я приобрела…</w:t>
            </w:r>
          </w:p>
          <w:p w:rsidR="00835080" w:rsidRPr="00835080" w:rsidRDefault="00835080" w:rsidP="008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я научилась…</w:t>
            </w:r>
          </w:p>
          <w:p w:rsidR="00835080" w:rsidRPr="00835080" w:rsidRDefault="00835080" w:rsidP="008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у меня получилось …</w:t>
            </w:r>
          </w:p>
          <w:p w:rsidR="00835080" w:rsidRPr="00835080" w:rsidRDefault="00835080" w:rsidP="008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я смогла…</w:t>
            </w:r>
          </w:p>
          <w:p w:rsidR="00835080" w:rsidRPr="00835080" w:rsidRDefault="00835080" w:rsidP="008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я попробую…</w:t>
            </w:r>
          </w:p>
          <w:p w:rsidR="00835080" w:rsidRPr="00835080" w:rsidRDefault="00835080" w:rsidP="008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меня удивило…</w:t>
            </w:r>
          </w:p>
          <w:p w:rsidR="00835080" w:rsidRDefault="00835080" w:rsidP="00835080">
            <w:pPr>
              <w:jc w:val="center"/>
              <w:rPr>
                <w:b/>
                <w:sz w:val="44"/>
                <w:szCs w:val="44"/>
              </w:rPr>
            </w:pP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мне захотелось…</w:t>
            </w:r>
          </w:p>
        </w:tc>
      </w:tr>
      <w:tr w:rsidR="00835080" w:rsidTr="00835080">
        <w:tc>
          <w:tcPr>
            <w:tcW w:w="9571" w:type="dxa"/>
          </w:tcPr>
          <w:p w:rsidR="00835080" w:rsidRPr="00835080" w:rsidRDefault="00835080" w:rsidP="00835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835080">
              <w:rPr>
                <w:rFonts w:ascii="Times New Roman" w:hAnsi="Times New Roman" w:cs="Times New Roman"/>
                <w:b/>
                <w:sz w:val="28"/>
                <w:szCs w:val="28"/>
              </w:rPr>
              <w:t>Плюс-минус-интересно</w:t>
            </w:r>
            <w:proofErr w:type="spellEnd"/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5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5080">
              <w:rPr>
                <w:rFonts w:ascii="Times New Roman" w:hAnsi="Times New Roman" w:cs="Times New Roman"/>
                <w:sz w:val="28"/>
                <w:szCs w:val="28"/>
              </w:rPr>
              <w:t xml:space="preserve">редлагается заполнить таблицу из трех граф. В графу «П» - «плюс»- записывается все, что понравилось, информация и формы работы,  которые вызвали положительные эмоции, либо, могут быть ему полезны для достижения каких-то целей. </w:t>
            </w:r>
            <w:proofErr w:type="gramStart"/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В графу «М» - «минус»- записывается все, что не понравилось, показалось скучным, вызвало неприязнь, осталось непонятным, или информация, которая,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казалась не нужной, бесполезной</w:t>
            </w: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5080">
              <w:rPr>
                <w:rFonts w:ascii="Times New Roman" w:hAnsi="Times New Roman" w:cs="Times New Roman"/>
                <w:sz w:val="28"/>
                <w:szCs w:val="28"/>
              </w:rPr>
              <w:t xml:space="preserve"> В графу «И» - «интересно» вписывают все любопытные факты, о которых узнали, что бы еще хотелось узнать по данной проблеме, вопросы.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105"/>
              <w:gridCol w:w="3110"/>
              <w:gridCol w:w="3130"/>
            </w:tblGrid>
            <w:tr w:rsidR="00835080" w:rsidRPr="00835080" w:rsidTr="00390BC7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5080" w:rsidRPr="00835080" w:rsidRDefault="00835080" w:rsidP="00390B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8350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Плюс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5080" w:rsidRPr="00835080" w:rsidRDefault="00835080" w:rsidP="00390B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8350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Минус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5080" w:rsidRPr="00835080" w:rsidRDefault="00835080" w:rsidP="00390B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8350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Интересно</w:t>
                  </w:r>
                </w:p>
              </w:tc>
            </w:tr>
            <w:tr w:rsidR="00835080" w:rsidRPr="00835080" w:rsidTr="00390BC7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5080" w:rsidRPr="00835080" w:rsidRDefault="00835080" w:rsidP="00390BC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35080" w:rsidRPr="00835080" w:rsidRDefault="00835080" w:rsidP="00390BC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35080" w:rsidRPr="00835080" w:rsidRDefault="00835080" w:rsidP="00390BC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5080" w:rsidRPr="00835080" w:rsidRDefault="00835080" w:rsidP="00390BC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5080" w:rsidRPr="00835080" w:rsidRDefault="00835080" w:rsidP="00390BC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35080" w:rsidRDefault="00835080" w:rsidP="0083508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35080" w:rsidTr="00835080">
        <w:tc>
          <w:tcPr>
            <w:tcW w:w="9571" w:type="dxa"/>
          </w:tcPr>
          <w:p w:rsidR="00835080" w:rsidRPr="00835080" w:rsidRDefault="00835080" w:rsidP="008350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Pr="00835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«Комплимент».</w:t>
            </w:r>
          </w:p>
          <w:p w:rsidR="00835080" w:rsidRPr="00835080" w:rsidRDefault="00835080" w:rsidP="00835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 xml:space="preserve"> Комплимент-похвала, комплимент деловым качествам, комплимент в чувствах,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вклад друг друга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 и благодарят друг друга  за проведенное мероприятие</w:t>
            </w: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. Такой вариант окончания дает возможность удовлетворения потребности в признании личностной значимости каждого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</w:t>
            </w: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5080" w:rsidRDefault="00835080" w:rsidP="0083508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35080" w:rsidTr="00835080">
        <w:tc>
          <w:tcPr>
            <w:tcW w:w="9571" w:type="dxa"/>
          </w:tcPr>
          <w:p w:rsidR="00EE24AD" w:rsidRPr="00835080" w:rsidRDefault="00EE24AD" w:rsidP="00EE2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b/>
                <w:sz w:val="28"/>
                <w:szCs w:val="28"/>
              </w:rPr>
              <w:t>Приём «Что, если…?»</w:t>
            </w:r>
          </w:p>
          <w:p w:rsidR="00835080" w:rsidRDefault="00EE24AD" w:rsidP="00EE24AD">
            <w:pPr>
              <w:jc w:val="both"/>
              <w:rPr>
                <w:b/>
                <w:sz w:val="44"/>
                <w:szCs w:val="44"/>
              </w:rPr>
            </w:pP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Приём «Что, если…?» предполагает включение на этапе рефлексии вопросов, которые начинаются со слов: «Что, если…?»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анные вопросы позволяют </w:t>
            </w: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 xml:space="preserve"> по-новому, с другой стороны посмотреть на проблему, выдвинуть свои предположения, свои гипотезы развития событий, расширяя тем самым опыт спонтанного общения, способствуя развитию гипотетического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5080" w:rsidTr="00835080">
        <w:tc>
          <w:tcPr>
            <w:tcW w:w="9571" w:type="dxa"/>
          </w:tcPr>
          <w:p w:rsidR="00EE24AD" w:rsidRDefault="00EE24AD" w:rsidP="008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b/>
                <w:sz w:val="28"/>
                <w:szCs w:val="28"/>
              </w:rPr>
              <w:t>Оценка «приращения» знаний и достижения целей</w:t>
            </w: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5080" w:rsidRDefault="00EE24AD" w:rsidP="00835080">
            <w:pPr>
              <w:jc w:val="center"/>
              <w:rPr>
                <w:b/>
                <w:sz w:val="44"/>
                <w:szCs w:val="44"/>
              </w:rPr>
            </w:pPr>
            <w:r w:rsidRPr="00835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(высказывания Я не знал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… - Теперь я знаю…).</w:t>
            </w:r>
          </w:p>
        </w:tc>
      </w:tr>
      <w:tr w:rsidR="00835080" w:rsidTr="00835080">
        <w:tc>
          <w:tcPr>
            <w:tcW w:w="9571" w:type="dxa"/>
          </w:tcPr>
          <w:p w:rsidR="00EE24AD" w:rsidRPr="00835080" w:rsidRDefault="00EE24AD" w:rsidP="00EE24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</w:t>
            </w:r>
            <w:r w:rsidRPr="00835080">
              <w:rPr>
                <w:rFonts w:ascii="Times New Roman" w:hAnsi="Times New Roman" w:cs="Times New Roman"/>
                <w:b/>
                <w:sz w:val="28"/>
                <w:szCs w:val="28"/>
              </w:rPr>
              <w:t>«Три М».</w:t>
            </w:r>
          </w:p>
          <w:p w:rsidR="00EE24AD" w:rsidRPr="00835080" w:rsidRDefault="00EE24AD" w:rsidP="00EE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Педагогам</w:t>
            </w: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предлагается назвать три момента, которые у них получились хорошо в процессе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практической деятельности, или три момента которые им понравились в теоретической части </w:t>
            </w: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 xml:space="preserve">и предложить одно действие, которое улучшит их работу на следующем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  <w:proofErr w:type="gramEnd"/>
          </w:p>
          <w:p w:rsidR="00835080" w:rsidRDefault="00835080" w:rsidP="00EE24AD">
            <w:pPr>
              <w:rPr>
                <w:b/>
                <w:sz w:val="44"/>
                <w:szCs w:val="44"/>
              </w:rPr>
            </w:pPr>
          </w:p>
        </w:tc>
      </w:tr>
      <w:tr w:rsidR="00835080" w:rsidTr="00835080">
        <w:tc>
          <w:tcPr>
            <w:tcW w:w="9571" w:type="dxa"/>
          </w:tcPr>
          <w:p w:rsidR="00EE24AD" w:rsidRPr="00EE24AD" w:rsidRDefault="00EE24AD" w:rsidP="00EE2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4AD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«рефлексивная мишень».</w:t>
            </w:r>
          </w:p>
          <w:p w:rsidR="00835080" w:rsidRPr="00EE24AD" w:rsidRDefault="00EE24AD" w:rsidP="00EE2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AD">
              <w:rPr>
                <w:rFonts w:ascii="Times New Roman" w:hAnsi="Times New Roman" w:cs="Times New Roman"/>
                <w:sz w:val="28"/>
                <w:szCs w:val="28"/>
              </w:rPr>
              <w:t>На доске рисуется мишень, которая делится на сектора. В каждом из секторов записываются параметры- вопросы рефлексии состоявшейся деятельности. Например, оценка содержания, оценка форм и методов проведения практикума, оценка деятельности педагога, оценка своей деятельности. Педагог ставит метки в сектора соответственно оценке результата: чем ближе к центру мишени, тем ближе к десятке, на краях мишени оценка ближе к нулю. Затем проводят её краткий анализ.</w:t>
            </w:r>
          </w:p>
          <w:p w:rsidR="00EE24AD" w:rsidRPr="00EE24AD" w:rsidRDefault="00EE24AD" w:rsidP="00EE2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A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01333" cy="1589920"/>
                  <wp:effectExtent l="19050" t="0" r="8467" b="0"/>
                  <wp:docPr id="23" name="Рисунок 2" descr="Image2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2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587" cy="1590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080" w:rsidTr="00835080">
        <w:tc>
          <w:tcPr>
            <w:tcW w:w="9571" w:type="dxa"/>
          </w:tcPr>
          <w:p w:rsidR="00EE24AD" w:rsidRDefault="00EE24AD" w:rsidP="00EE2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4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EE24AD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proofErr w:type="spellStart"/>
            <w:r w:rsidRPr="00EE24AD">
              <w:rPr>
                <w:rFonts w:ascii="Times New Roman" w:hAnsi="Times New Roman" w:cs="Times New Roman"/>
                <w:b/>
                <w:sz w:val="28"/>
                <w:szCs w:val="28"/>
              </w:rPr>
              <w:t>Синквейн</w:t>
            </w:r>
            <w:proofErr w:type="spellEnd"/>
            <w:r w:rsidRPr="00EE24AD">
              <w:rPr>
                <w:rFonts w:ascii="Times New Roman" w:hAnsi="Times New Roman" w:cs="Times New Roman"/>
                <w:b/>
                <w:sz w:val="28"/>
                <w:szCs w:val="28"/>
              </w:rPr>
              <w:t>".</w:t>
            </w:r>
          </w:p>
          <w:p w:rsidR="00EE24AD" w:rsidRPr="00EE24AD" w:rsidRDefault="00EE24AD" w:rsidP="00EE2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AD" w:rsidRPr="00EE24AD" w:rsidRDefault="00EE24AD" w:rsidP="00EE24AD">
            <w:pPr>
              <w:ind w:left="397" w:firstLine="5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4AD">
              <w:rPr>
                <w:rFonts w:ascii="Times New Roman" w:hAnsi="Times New Roman" w:cs="Times New Roman"/>
                <w:sz w:val="28"/>
                <w:szCs w:val="28"/>
              </w:rPr>
              <w:t xml:space="preserve">В конце мероприятия педагогам предлагается написать </w:t>
            </w:r>
            <w:proofErr w:type="spellStart"/>
            <w:r w:rsidRPr="00EE24AD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EE24AD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изученного материала. </w:t>
            </w:r>
            <w:proofErr w:type="spellStart"/>
            <w:r w:rsidRPr="00EE24AD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EE24AD">
              <w:rPr>
                <w:rFonts w:ascii="Times New Roman" w:hAnsi="Times New Roman" w:cs="Times New Roman"/>
                <w:sz w:val="28"/>
                <w:szCs w:val="28"/>
              </w:rPr>
              <w:t xml:space="preserve"> – это </w:t>
            </w:r>
            <w:proofErr w:type="spellStart"/>
            <w:r w:rsidRPr="00EE24AD">
              <w:rPr>
                <w:rFonts w:ascii="Times New Roman" w:hAnsi="Times New Roman" w:cs="Times New Roman"/>
                <w:sz w:val="28"/>
                <w:szCs w:val="28"/>
              </w:rPr>
              <w:t>пятистрочная</w:t>
            </w:r>
            <w:proofErr w:type="spellEnd"/>
            <w:r w:rsidRPr="00EE24AD">
              <w:rPr>
                <w:rFonts w:ascii="Times New Roman" w:hAnsi="Times New Roman" w:cs="Times New Roman"/>
                <w:sz w:val="28"/>
                <w:szCs w:val="28"/>
              </w:rPr>
              <w:t xml:space="preserve"> строфа.</w:t>
            </w:r>
          </w:p>
          <w:p w:rsidR="00EE24AD" w:rsidRPr="00EE24AD" w:rsidRDefault="00EE24AD" w:rsidP="00EE24AD">
            <w:p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EE24AD">
              <w:rPr>
                <w:rFonts w:ascii="Times New Roman" w:hAnsi="Times New Roman" w:cs="Times New Roman"/>
                <w:sz w:val="28"/>
                <w:szCs w:val="28"/>
              </w:rPr>
              <w:t xml:space="preserve">1-я строка – одно ключевое слово, определяющее содержание </w:t>
            </w:r>
            <w:proofErr w:type="spellStart"/>
            <w:r w:rsidRPr="00EE24AD"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  <w:r w:rsidRPr="00EE24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24AD" w:rsidRPr="00EE24AD" w:rsidRDefault="00EE24AD" w:rsidP="00EE24AD">
            <w:p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EE24AD">
              <w:rPr>
                <w:rFonts w:ascii="Times New Roman" w:hAnsi="Times New Roman" w:cs="Times New Roman"/>
                <w:sz w:val="28"/>
                <w:szCs w:val="28"/>
              </w:rPr>
              <w:t>2-я строка – два прилагательных, характеризующих данное понятие;</w:t>
            </w:r>
          </w:p>
          <w:p w:rsidR="00EE24AD" w:rsidRPr="00EE24AD" w:rsidRDefault="00EE24AD" w:rsidP="00EE24AD">
            <w:p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EE24AD">
              <w:rPr>
                <w:rFonts w:ascii="Times New Roman" w:hAnsi="Times New Roman" w:cs="Times New Roman"/>
                <w:sz w:val="28"/>
                <w:szCs w:val="28"/>
              </w:rPr>
              <w:t>3-я строка – три глагола, обозначающих действие в рамках заданной темы;</w:t>
            </w:r>
          </w:p>
          <w:p w:rsidR="00EE24AD" w:rsidRPr="00EE24AD" w:rsidRDefault="00EE24AD" w:rsidP="00EE24AD">
            <w:p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EE24AD">
              <w:rPr>
                <w:rFonts w:ascii="Times New Roman" w:hAnsi="Times New Roman" w:cs="Times New Roman"/>
                <w:sz w:val="28"/>
                <w:szCs w:val="28"/>
              </w:rPr>
              <w:t>4-я строка – короткое предложение, раскрывающее суть темы или отношение к ней;</w:t>
            </w:r>
          </w:p>
          <w:p w:rsidR="00835080" w:rsidRDefault="00EE24AD" w:rsidP="00EE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E24AD">
              <w:rPr>
                <w:rFonts w:ascii="Times New Roman" w:hAnsi="Times New Roman" w:cs="Times New Roman"/>
                <w:sz w:val="28"/>
                <w:szCs w:val="28"/>
              </w:rPr>
              <w:t>5-я строка – синоним ключевого слова (существительное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E24AD" w:rsidRDefault="00EE24AD" w:rsidP="00EE24AD">
            <w:pPr>
              <w:rPr>
                <w:b/>
                <w:sz w:val="44"/>
                <w:szCs w:val="44"/>
              </w:rPr>
            </w:pPr>
          </w:p>
          <w:p w:rsidR="00EE24AD" w:rsidRPr="00EE24AD" w:rsidRDefault="00EE24AD" w:rsidP="00EE24AD">
            <w:pPr>
              <w:rPr>
                <w:b/>
                <w:sz w:val="44"/>
                <w:szCs w:val="44"/>
              </w:rPr>
            </w:pPr>
          </w:p>
        </w:tc>
      </w:tr>
      <w:tr w:rsidR="00EE24AD" w:rsidTr="00835080">
        <w:tc>
          <w:tcPr>
            <w:tcW w:w="9571" w:type="dxa"/>
          </w:tcPr>
          <w:p w:rsidR="00161F9A" w:rsidRDefault="00DF0CE8" w:rsidP="00EE24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</w:p>
          <w:p w:rsidR="00161F9A" w:rsidRDefault="00161F9A" w:rsidP="00EE24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CE8" w:rsidRDefault="00161F9A" w:rsidP="00EE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="00DF0C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E24AD" w:rsidRPr="00835080">
              <w:rPr>
                <w:rFonts w:ascii="Times New Roman" w:hAnsi="Times New Roman" w:cs="Times New Roman"/>
                <w:b/>
                <w:sz w:val="28"/>
                <w:szCs w:val="28"/>
              </w:rPr>
              <w:t>«Письменное интервью»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24AD" w:rsidRPr="00835080" w:rsidRDefault="00EE24AD" w:rsidP="00EE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вариант групповой письменной рефлексии в форме вопросов и ответов участников группы. Данный способ позволяет в достаточно короткий промежуток времени провести письменную рефлексию с целью взаимообмена мнениями.</w:t>
            </w:r>
          </w:p>
          <w:p w:rsidR="00EE24AD" w:rsidRPr="00EE24AD" w:rsidRDefault="00EE24AD" w:rsidP="00EE2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4AD" w:rsidTr="00835080">
        <w:tc>
          <w:tcPr>
            <w:tcW w:w="9571" w:type="dxa"/>
          </w:tcPr>
          <w:p w:rsidR="00DF0CE8" w:rsidRPr="00DF0CE8" w:rsidRDefault="00DF0CE8" w:rsidP="00DF0C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C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Шесть волшебных шляп</w:t>
            </w:r>
          </w:p>
          <w:p w:rsidR="00DF0CE8" w:rsidRPr="00DF0CE8" w:rsidRDefault="00DF0CE8" w:rsidP="00DF0C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 анализа инновационных предложений и необычных ситуаций изобретенный  Эдвардом де </w:t>
            </w:r>
            <w:proofErr w:type="spellStart"/>
            <w:r w:rsidRPr="00DF0CE8">
              <w:rPr>
                <w:rFonts w:ascii="Times New Roman" w:eastAsia="Times New Roman" w:hAnsi="Times New Roman" w:cs="Times New Roman"/>
                <w:sz w:val="28"/>
                <w:szCs w:val="28"/>
              </w:rPr>
              <w:t>Боно</w:t>
            </w:r>
            <w:proofErr w:type="spellEnd"/>
            <w:r w:rsidRPr="00DF0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F0CE8" w:rsidRPr="00DF0CE8" w:rsidRDefault="00DF0CE8" w:rsidP="00DF0C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F0CE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F0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так, на тебе белая шляпа, теперь тебя интересуют ТОЛЬКО ФАКТЫ! Что ты уже знаешь? Какая информация тебе еще необходима? Как можно получить недостающую информацию? Шляпа информации </w:t>
            </w:r>
          </w:p>
          <w:p w:rsidR="00DF0CE8" w:rsidRPr="00DF0CE8" w:rsidRDefault="00DF0CE8" w:rsidP="00DF0C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Pr="00DF0CE8">
              <w:rPr>
                <w:rFonts w:ascii="Times New Roman" w:eastAsia="Times New Roman" w:hAnsi="Times New Roman" w:cs="Times New Roman"/>
                <w:sz w:val="28"/>
                <w:szCs w:val="28"/>
              </w:rPr>
              <w:t>Шляпа осторожности</w:t>
            </w:r>
            <w:proofErr w:type="gramStart"/>
            <w:r w:rsidRPr="00DF0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DF0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так, на тебе черная шляпа, теперь ты ворчун-пессимист, ты все КРИТИКУЕШЬ! Что тебе не понравилось? Что вызывает сомнения? Придирайся, придирайся, придирайся… </w:t>
            </w:r>
          </w:p>
          <w:p w:rsidR="00DF0CE8" w:rsidRPr="00DF0CE8" w:rsidRDefault="00DF0CE8" w:rsidP="00DF0C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 w:rsidRPr="00DF0CE8">
              <w:rPr>
                <w:rFonts w:ascii="Times New Roman" w:eastAsia="Times New Roman" w:hAnsi="Times New Roman" w:cs="Times New Roman"/>
                <w:sz w:val="28"/>
                <w:szCs w:val="28"/>
              </w:rPr>
              <w:t>Шляпа оптимизма</w:t>
            </w:r>
            <w:proofErr w:type="gramStart"/>
            <w:r w:rsidRPr="00DF0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DF0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так, на тебе желтая шляпа, теперь ты обаятельный оптимист, ты всем ДОВОЛЕН! Что тебе понравилось больше всего? Что принесет тебе успех? Почему это стоит знать, применять? </w:t>
            </w:r>
          </w:p>
          <w:p w:rsidR="00DF0CE8" w:rsidRPr="00DF0CE8" w:rsidRDefault="00DF0CE8" w:rsidP="00DF0C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Pr="00DF0CE8">
              <w:rPr>
                <w:rFonts w:ascii="Times New Roman" w:eastAsia="Times New Roman" w:hAnsi="Times New Roman" w:cs="Times New Roman"/>
                <w:sz w:val="28"/>
                <w:szCs w:val="28"/>
              </w:rPr>
              <w:t>Шляпа творчества</w:t>
            </w:r>
            <w:proofErr w:type="gramStart"/>
            <w:r w:rsidRPr="00DF0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DF0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так, на тебе зеленая шляпа, ты невероятно творческий человек, ты ФАНТАЗЕР! Какие новые идеи у тебя возникают? Как можно еще применять полученные знания? </w:t>
            </w:r>
          </w:p>
          <w:p w:rsidR="00DF0CE8" w:rsidRPr="00DF0CE8" w:rsidRDefault="00DF0CE8" w:rsidP="00DF0C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r w:rsidRPr="00DF0CE8">
              <w:rPr>
                <w:rFonts w:ascii="Times New Roman" w:eastAsia="Times New Roman" w:hAnsi="Times New Roman" w:cs="Times New Roman"/>
                <w:sz w:val="28"/>
                <w:szCs w:val="28"/>
              </w:rPr>
              <w:t>Шляпа мудрости</w:t>
            </w:r>
            <w:proofErr w:type="gramStart"/>
            <w:r w:rsidRPr="00DF0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DF0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так, на тебе синяя шляпа, ты размышляешь о пользе, которую несут новые знания, ты МУДРЕЦ! Чего ты достиг? Как следует применять полученные знания для эффективного достижения своих целей? </w:t>
            </w:r>
          </w:p>
          <w:p w:rsidR="00DF0CE8" w:rsidRPr="00DF0CE8" w:rsidRDefault="00DF0CE8" w:rsidP="00DF0C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 w:rsidRPr="00DF0CE8">
              <w:rPr>
                <w:rFonts w:ascii="Times New Roman" w:eastAsia="Times New Roman" w:hAnsi="Times New Roman" w:cs="Times New Roman"/>
                <w:sz w:val="28"/>
                <w:szCs w:val="28"/>
              </w:rPr>
              <w:t>Шляпа эмоций</w:t>
            </w:r>
            <w:proofErr w:type="gramStart"/>
            <w:r w:rsidRPr="00DF0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DF0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так, на тебе красная шляпа, ты не думаешь, ты чувствуешь, тебя переполняют ЭМОЦИИ! Чего ты чувствуешь: страх, радость, угрозу, восхищение, желание действовать?.. </w:t>
            </w:r>
          </w:p>
          <w:p w:rsidR="00EE24AD" w:rsidRPr="00EE24AD" w:rsidRDefault="00EE24AD" w:rsidP="00EE2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4AD" w:rsidTr="00835080">
        <w:tc>
          <w:tcPr>
            <w:tcW w:w="9571" w:type="dxa"/>
          </w:tcPr>
          <w:p w:rsidR="000C0ABB" w:rsidRDefault="000C0ABB" w:rsidP="000C0A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 w:rsidRPr="00835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«Одним словом». </w:t>
            </w:r>
          </w:p>
          <w:p w:rsidR="000C0ABB" w:rsidRPr="00835080" w:rsidRDefault="000C0ABB" w:rsidP="000C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Закончите</w:t>
            </w:r>
            <w:proofErr w:type="gramEnd"/>
            <w:r w:rsidRPr="00835080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словом:</w:t>
            </w:r>
          </w:p>
          <w:p w:rsidR="000C0ABB" w:rsidRPr="00835080" w:rsidRDefault="000C0ABB" w:rsidP="000C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Сегодняшнее мероприятие</w:t>
            </w: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 xml:space="preserve"> – это…</w:t>
            </w:r>
          </w:p>
          <w:p w:rsidR="000C0ABB" w:rsidRPr="00835080" w:rsidRDefault="000C0ABB" w:rsidP="000C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семинаре </w:t>
            </w: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 xml:space="preserve"> я …</w:t>
            </w:r>
          </w:p>
          <w:p w:rsidR="00EE24AD" w:rsidRDefault="000C0ABB" w:rsidP="00EE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Самым необычным мне показалось...</w:t>
            </w:r>
          </w:p>
          <w:p w:rsidR="000C0ABB" w:rsidRPr="00EE24AD" w:rsidRDefault="000C0ABB" w:rsidP="00EE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знания я получила по вопросу...</w:t>
            </w:r>
          </w:p>
        </w:tc>
      </w:tr>
      <w:tr w:rsidR="00EE24AD" w:rsidTr="00835080">
        <w:tc>
          <w:tcPr>
            <w:tcW w:w="9571" w:type="dxa"/>
          </w:tcPr>
          <w:p w:rsidR="000C0ABB" w:rsidRPr="00835080" w:rsidRDefault="000C0ABB" w:rsidP="000C0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Pr="00835080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Оценочный лист.</w:t>
            </w:r>
          </w:p>
          <w:p w:rsidR="000C0ABB" w:rsidRPr="00835080" w:rsidRDefault="000C0ABB" w:rsidP="000C0AB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080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  <w:p w:rsidR="000C0ABB" w:rsidRPr="00835080" w:rsidRDefault="000C0ABB" w:rsidP="000C0A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3508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ыполнено</w:t>
            </w:r>
            <w:r w:rsidRPr="00835080">
              <w:rPr>
                <w:rFonts w:ascii="Times New Roman" w:hAnsi="Times New Roman"/>
                <w:sz w:val="28"/>
                <w:szCs w:val="28"/>
              </w:rPr>
              <w:t xml:space="preserve"> ли я то, что задумал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35080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E24AD" w:rsidRPr="00EE24AD" w:rsidRDefault="00EE24AD" w:rsidP="00EE2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4AD" w:rsidTr="00835080">
        <w:tc>
          <w:tcPr>
            <w:tcW w:w="9571" w:type="dxa"/>
          </w:tcPr>
          <w:p w:rsidR="000C0ABB" w:rsidRPr="00161F9A" w:rsidRDefault="000C0ABB" w:rsidP="00161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F9A">
              <w:rPr>
                <w:rFonts w:ascii="Times New Roman" w:hAnsi="Times New Roman" w:cs="Times New Roman"/>
                <w:b/>
                <w:sz w:val="28"/>
                <w:szCs w:val="28"/>
              </w:rPr>
              <w:t>Чемодан, мясорубка,</w:t>
            </w:r>
            <w:r w:rsidR="00161F9A" w:rsidRPr="00161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61F9A">
              <w:rPr>
                <w:rFonts w:ascii="Times New Roman" w:hAnsi="Times New Roman" w:cs="Times New Roman"/>
                <w:b/>
                <w:sz w:val="28"/>
                <w:szCs w:val="28"/>
              </w:rPr>
              <w:t>корзина</w:t>
            </w:r>
          </w:p>
          <w:p w:rsidR="000C0ABB" w:rsidRPr="00835080" w:rsidRDefault="000C0ABB" w:rsidP="000C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На доске вывешиваются рисунки чемодана, мясорубки, корзины.</w:t>
            </w:r>
          </w:p>
          <w:p w:rsidR="000C0ABB" w:rsidRPr="00835080" w:rsidRDefault="000C0ABB" w:rsidP="000C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Чемодан – всё, что пригодится в дальнейшем.</w:t>
            </w:r>
          </w:p>
          <w:p w:rsidR="000C0ABB" w:rsidRPr="00835080" w:rsidRDefault="000C0ABB" w:rsidP="000C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Мясорубка – информацию переработаю.</w:t>
            </w:r>
          </w:p>
          <w:p w:rsidR="000C0ABB" w:rsidRPr="00835080" w:rsidRDefault="000C0ABB" w:rsidP="000C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Корзина – всё выброшу.</w:t>
            </w:r>
          </w:p>
          <w:p w:rsidR="000C0ABB" w:rsidRDefault="00161F9A" w:rsidP="000C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мероприятия </w:t>
            </w:r>
            <w:r w:rsidR="000C0ABB" w:rsidRPr="00835080">
              <w:rPr>
                <w:rFonts w:ascii="Times New Roman" w:hAnsi="Times New Roman" w:cs="Times New Roman"/>
                <w:sz w:val="28"/>
                <w:szCs w:val="28"/>
              </w:rPr>
              <w:t>предлагается выбрать, как они поступ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 с полученной информацией.</w:t>
            </w:r>
          </w:p>
          <w:p w:rsidR="00161F9A" w:rsidRPr="00835080" w:rsidRDefault="00161F9A" w:rsidP="000C0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AD" w:rsidRPr="00EE24AD" w:rsidRDefault="00EE24AD" w:rsidP="00EE2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4AD" w:rsidTr="00835080">
        <w:tc>
          <w:tcPr>
            <w:tcW w:w="9571" w:type="dxa"/>
          </w:tcPr>
          <w:p w:rsidR="00FB2B11" w:rsidRDefault="00FB2B11" w:rsidP="00FB2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35080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ебующие многовариантных ответов»</w:t>
            </w:r>
          </w:p>
          <w:p w:rsidR="00FB2B11" w:rsidRPr="00835080" w:rsidRDefault="00FB2B11" w:rsidP="00FB2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1" w:rsidRPr="00835080" w:rsidRDefault="00FB2B11" w:rsidP="00FB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Почему было трудно?</w:t>
            </w:r>
          </w:p>
          <w:p w:rsidR="00FB2B11" w:rsidRPr="00835080" w:rsidRDefault="00FB2B11" w:rsidP="00FB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открыли, узнали на мероприятии</w:t>
            </w: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B2B11" w:rsidRPr="00835080" w:rsidRDefault="00FB2B11" w:rsidP="00FB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дались ли ваши ожидания от прошедшего диспута</w:t>
            </w: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B2B11" w:rsidRPr="00835080" w:rsidRDefault="00FB2B11" w:rsidP="00FB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вы взяли с сегодняшнего мероприятия</w:t>
            </w: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E24AD" w:rsidRPr="00EE24AD" w:rsidRDefault="00FB2B11" w:rsidP="00FB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чем заставило задуматься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</w:tr>
      <w:tr w:rsidR="00EE24AD" w:rsidTr="00835080">
        <w:tc>
          <w:tcPr>
            <w:tcW w:w="9571" w:type="dxa"/>
          </w:tcPr>
          <w:p w:rsidR="00FB2B11" w:rsidRPr="00835080" w:rsidRDefault="00FB2B11" w:rsidP="00FB2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proofErr w:type="spellStart"/>
            <w:r w:rsidRPr="00835080">
              <w:rPr>
                <w:rFonts w:ascii="Times New Roman" w:hAnsi="Times New Roman" w:cs="Times New Roman"/>
                <w:b/>
                <w:sz w:val="28"/>
                <w:szCs w:val="28"/>
              </w:rPr>
              <w:t>Акрослово</w:t>
            </w:r>
            <w:proofErr w:type="spellEnd"/>
            <w:r w:rsidRPr="00835080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FB2B11" w:rsidRPr="00835080" w:rsidRDefault="00FB2B11" w:rsidP="00FB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 xml:space="preserve">Опишите при помощи эпитетов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тему сегодняшнего мероприятия</w:t>
            </w:r>
          </w:p>
          <w:p w:rsidR="00EE24AD" w:rsidRDefault="00FB2B11" w:rsidP="00FB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- методическое</w:t>
            </w:r>
          </w:p>
          <w:p w:rsidR="00FB2B11" w:rsidRDefault="00FB2B11" w:rsidP="00FB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учитывающее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особенности</w:t>
            </w:r>
          </w:p>
          <w:p w:rsidR="00FB2B11" w:rsidRDefault="00FB2B11" w:rsidP="00FB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значимое </w:t>
            </w:r>
          </w:p>
          <w:p w:rsidR="00FB2B11" w:rsidRDefault="00FB2B11" w:rsidP="00FB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  <w:p w:rsidR="00FB2B11" w:rsidRDefault="00FB2B11" w:rsidP="00FB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- коммуникативное</w:t>
            </w:r>
          </w:p>
          <w:p w:rsidR="00FB2B11" w:rsidRPr="00EE24AD" w:rsidRDefault="00FB2B11" w:rsidP="00FB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– активные участники</w:t>
            </w:r>
          </w:p>
        </w:tc>
      </w:tr>
      <w:tr w:rsidR="00EE24AD" w:rsidTr="00835080">
        <w:tc>
          <w:tcPr>
            <w:tcW w:w="9571" w:type="dxa"/>
          </w:tcPr>
          <w:p w:rsidR="00FB2B11" w:rsidRPr="00835080" w:rsidRDefault="00FB2B11" w:rsidP="00FB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1" w:rsidRPr="00835080" w:rsidRDefault="00FB2B11" w:rsidP="00FB2B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35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SMS</w:t>
            </w:r>
          </w:p>
          <w:p w:rsidR="00FB2B11" w:rsidRPr="00835080" w:rsidRDefault="00FB2B11" w:rsidP="00FB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мероприятия </w:t>
            </w: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предлагается на бумажных сотовых телефонах написать SMS –сообще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другу о том, как прошёл  практикум</w:t>
            </w: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, оценить, как плодотворно он работал.</w:t>
            </w:r>
          </w:p>
          <w:p w:rsidR="00EE24AD" w:rsidRPr="00EE24AD" w:rsidRDefault="00EE24AD" w:rsidP="00EE2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4AD" w:rsidTr="00835080">
        <w:tc>
          <w:tcPr>
            <w:tcW w:w="9571" w:type="dxa"/>
          </w:tcPr>
          <w:p w:rsidR="00913039" w:rsidRDefault="00913039" w:rsidP="00913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03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3039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Благодарю…".</w:t>
            </w:r>
          </w:p>
          <w:p w:rsidR="00913039" w:rsidRPr="00913039" w:rsidRDefault="00913039" w:rsidP="0091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39" w:rsidRDefault="00913039" w:rsidP="0091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мероприятия организатор предлагает каждому участнику</w:t>
            </w: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 xml:space="preserve"> выбрать только одного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выступающих</w:t>
            </w:r>
            <w:r w:rsidRPr="00835080">
              <w:rPr>
                <w:rFonts w:ascii="Times New Roman" w:hAnsi="Times New Roman" w:cs="Times New Roman"/>
                <w:sz w:val="28"/>
                <w:szCs w:val="28"/>
              </w:rPr>
              <w:t>, кому хочется сказать спасибо за сотрудничество и пояснить, в чем именно это сотрудничество проявилось</w:t>
            </w:r>
          </w:p>
          <w:p w:rsidR="00EE24AD" w:rsidRPr="00EE24AD" w:rsidRDefault="00EE24AD" w:rsidP="00913039">
            <w:pPr>
              <w:ind w:left="397" w:firstLine="5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4AD" w:rsidTr="00835080">
        <w:tc>
          <w:tcPr>
            <w:tcW w:w="9571" w:type="dxa"/>
          </w:tcPr>
          <w:p w:rsidR="00815887" w:rsidRPr="00815887" w:rsidRDefault="00815887" w:rsidP="00815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887" w:rsidRPr="00815887" w:rsidRDefault="00815887" w:rsidP="00815887">
            <w:pPr>
              <w:pStyle w:val="c1"/>
              <w:shd w:val="clear" w:color="auto" w:fill="FFFFFF"/>
              <w:spacing w:line="360" w:lineRule="auto"/>
            </w:pPr>
            <w:r w:rsidRPr="00815887">
              <w:rPr>
                <w:rStyle w:val="c4"/>
              </w:rPr>
              <w:t xml:space="preserve">                                          </w:t>
            </w:r>
            <w:r w:rsidR="0094557C">
              <w:rPr>
                <w:rStyle w:val="c4"/>
              </w:rPr>
              <w:t xml:space="preserve">      </w:t>
            </w:r>
            <w:r w:rsidRPr="00815887">
              <w:rPr>
                <w:rStyle w:val="c4"/>
              </w:rPr>
              <w:t>    «</w:t>
            </w:r>
            <w:r w:rsidR="0094557C">
              <w:rPr>
                <w:rStyle w:val="c4"/>
                <w:b/>
              </w:rPr>
              <w:t>Метод пяти пальцев</w:t>
            </w:r>
            <w:r w:rsidRPr="0094557C">
              <w:rPr>
                <w:rStyle w:val="c4"/>
                <w:b/>
              </w:rPr>
              <w:t>»</w:t>
            </w:r>
          </w:p>
          <w:p w:rsidR="00815887" w:rsidRPr="0094557C" w:rsidRDefault="00815887" w:rsidP="00815887">
            <w:pPr>
              <w:pStyle w:val="c6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4557C">
              <w:rPr>
                <w:rStyle w:val="c10"/>
                <w:sz w:val="28"/>
                <w:szCs w:val="28"/>
              </w:rPr>
              <w:t>М (мизинец) – мыслительный процесс. Какие знания, опыт я сегодня получил?</w:t>
            </w:r>
          </w:p>
          <w:p w:rsidR="00815887" w:rsidRPr="0094557C" w:rsidRDefault="00815887" w:rsidP="00815887">
            <w:pPr>
              <w:pStyle w:val="c6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4557C">
              <w:rPr>
                <w:rStyle w:val="c16"/>
                <w:sz w:val="28"/>
                <w:szCs w:val="28"/>
              </w:rPr>
              <w:t>Б</w:t>
            </w:r>
            <w:r w:rsidRPr="0094557C">
              <w:rPr>
                <w:rStyle w:val="c10"/>
                <w:sz w:val="28"/>
                <w:szCs w:val="28"/>
              </w:rPr>
              <w:t> (</w:t>
            </w:r>
            <w:proofErr w:type="gramStart"/>
            <w:r w:rsidRPr="0094557C">
              <w:rPr>
                <w:rStyle w:val="c10"/>
                <w:sz w:val="28"/>
                <w:szCs w:val="28"/>
              </w:rPr>
              <w:t>безымянный</w:t>
            </w:r>
            <w:proofErr w:type="gramEnd"/>
            <w:r w:rsidRPr="0094557C">
              <w:rPr>
                <w:rStyle w:val="c10"/>
                <w:sz w:val="28"/>
                <w:szCs w:val="28"/>
              </w:rPr>
              <w:t>) – близость цели. Что я сегодня делал и чего достиг?</w:t>
            </w:r>
          </w:p>
          <w:p w:rsidR="00815887" w:rsidRPr="0094557C" w:rsidRDefault="00815887" w:rsidP="00815887">
            <w:pPr>
              <w:pStyle w:val="c6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proofErr w:type="gramStart"/>
            <w:r w:rsidRPr="0094557C">
              <w:rPr>
                <w:rStyle w:val="c16"/>
                <w:sz w:val="28"/>
                <w:szCs w:val="28"/>
              </w:rPr>
              <w:t>С</w:t>
            </w:r>
            <w:proofErr w:type="gramEnd"/>
            <w:r w:rsidRPr="0094557C">
              <w:rPr>
                <w:rStyle w:val="c10"/>
                <w:sz w:val="28"/>
                <w:szCs w:val="28"/>
              </w:rPr>
              <w:t> (средний) – состояние духа. Каким было сегодня преобладающее настроение?</w:t>
            </w:r>
          </w:p>
          <w:p w:rsidR="00815887" w:rsidRPr="0094557C" w:rsidRDefault="00815887" w:rsidP="00815887">
            <w:pPr>
              <w:pStyle w:val="c6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4557C">
              <w:rPr>
                <w:rStyle w:val="c16"/>
                <w:sz w:val="28"/>
                <w:szCs w:val="28"/>
              </w:rPr>
              <w:t>У</w:t>
            </w:r>
            <w:r w:rsidRPr="0094557C">
              <w:rPr>
                <w:rStyle w:val="c10"/>
                <w:sz w:val="28"/>
                <w:szCs w:val="28"/>
              </w:rPr>
              <w:t> (</w:t>
            </w:r>
            <w:proofErr w:type="gramStart"/>
            <w:r w:rsidRPr="0094557C">
              <w:rPr>
                <w:rStyle w:val="c10"/>
                <w:sz w:val="28"/>
                <w:szCs w:val="28"/>
              </w:rPr>
              <w:t>указательный</w:t>
            </w:r>
            <w:proofErr w:type="gramEnd"/>
            <w:r w:rsidRPr="0094557C">
              <w:rPr>
                <w:rStyle w:val="c10"/>
                <w:sz w:val="28"/>
                <w:szCs w:val="28"/>
              </w:rPr>
              <w:t>) – услуга, помощь. Чем я сегодня помог, чем порадовал или чему поспособствовал?</w:t>
            </w:r>
          </w:p>
          <w:p w:rsidR="00815887" w:rsidRPr="0094557C" w:rsidRDefault="00815887" w:rsidP="00815887">
            <w:pPr>
              <w:pStyle w:val="c6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4557C">
              <w:rPr>
                <w:rStyle w:val="c16"/>
                <w:sz w:val="28"/>
                <w:szCs w:val="28"/>
              </w:rPr>
              <w:t>Б!</w:t>
            </w:r>
            <w:r w:rsidRPr="0094557C">
              <w:rPr>
                <w:rStyle w:val="c10"/>
                <w:sz w:val="28"/>
                <w:szCs w:val="28"/>
              </w:rPr>
              <w:t> (</w:t>
            </w:r>
            <w:proofErr w:type="gramStart"/>
            <w:r w:rsidRPr="0094557C">
              <w:rPr>
                <w:rStyle w:val="c10"/>
                <w:sz w:val="28"/>
                <w:szCs w:val="28"/>
              </w:rPr>
              <w:t>большой</w:t>
            </w:r>
            <w:proofErr w:type="gramEnd"/>
            <w:r w:rsidRPr="0094557C">
              <w:rPr>
                <w:rStyle w:val="c10"/>
                <w:sz w:val="28"/>
                <w:szCs w:val="28"/>
              </w:rPr>
              <w:t xml:space="preserve">) – бодрость, физическая форма. Каким было моё физическое состояние сегодня? </w:t>
            </w:r>
          </w:p>
          <w:p w:rsidR="00815887" w:rsidRPr="00815887" w:rsidRDefault="00815887" w:rsidP="00815887">
            <w:pPr>
              <w:pStyle w:val="c6"/>
              <w:shd w:val="clear" w:color="auto" w:fill="FFFFFF"/>
              <w:spacing w:line="360" w:lineRule="auto"/>
            </w:pPr>
            <w:r w:rsidRPr="00815887">
              <w:rPr>
                <w:rStyle w:val="c21"/>
              </w:rPr>
              <w:t>                                             </w:t>
            </w:r>
          </w:p>
          <w:p w:rsidR="00EE24AD" w:rsidRPr="00EE24AD" w:rsidRDefault="00EE24AD" w:rsidP="00EE2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080" w:rsidRDefault="00835080" w:rsidP="00835080">
      <w:pPr>
        <w:jc w:val="center"/>
        <w:rPr>
          <w:b/>
          <w:sz w:val="44"/>
          <w:szCs w:val="44"/>
        </w:rPr>
      </w:pPr>
    </w:p>
    <w:p w:rsidR="00835080" w:rsidRPr="00835080" w:rsidRDefault="00835080" w:rsidP="00835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080" w:rsidRPr="00835080" w:rsidRDefault="00835080" w:rsidP="008350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080" w:rsidRPr="00835080" w:rsidRDefault="00835080" w:rsidP="00835080">
      <w:pPr>
        <w:rPr>
          <w:rFonts w:ascii="Times New Roman" w:hAnsi="Times New Roman" w:cs="Times New Roman"/>
          <w:sz w:val="28"/>
          <w:szCs w:val="28"/>
        </w:rPr>
      </w:pPr>
    </w:p>
    <w:p w:rsidR="00835080" w:rsidRPr="00835080" w:rsidRDefault="00835080" w:rsidP="00835080">
      <w:pPr>
        <w:rPr>
          <w:rFonts w:ascii="Times New Roman" w:hAnsi="Times New Roman" w:cs="Times New Roman"/>
          <w:sz w:val="28"/>
          <w:szCs w:val="28"/>
        </w:rPr>
      </w:pPr>
    </w:p>
    <w:p w:rsidR="00E574CD" w:rsidRPr="00835080" w:rsidRDefault="00E574CD">
      <w:pPr>
        <w:rPr>
          <w:rFonts w:ascii="Times New Roman" w:hAnsi="Times New Roman" w:cs="Times New Roman"/>
          <w:sz w:val="28"/>
          <w:szCs w:val="28"/>
        </w:rPr>
      </w:pPr>
    </w:p>
    <w:sectPr w:rsidR="00E574CD" w:rsidRPr="00835080" w:rsidSect="00161F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C5579"/>
    <w:multiLevelType w:val="hybridMultilevel"/>
    <w:tmpl w:val="80584B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35080"/>
    <w:rsid w:val="000C0ABB"/>
    <w:rsid w:val="0014387D"/>
    <w:rsid w:val="00147B5B"/>
    <w:rsid w:val="00161F9A"/>
    <w:rsid w:val="001C0535"/>
    <w:rsid w:val="00614DA2"/>
    <w:rsid w:val="00815887"/>
    <w:rsid w:val="00835080"/>
    <w:rsid w:val="00913039"/>
    <w:rsid w:val="0094557C"/>
    <w:rsid w:val="009D61DE"/>
    <w:rsid w:val="00B71ABA"/>
    <w:rsid w:val="00B752F5"/>
    <w:rsid w:val="00B93DC3"/>
    <w:rsid w:val="00DF0CE8"/>
    <w:rsid w:val="00E574CD"/>
    <w:rsid w:val="00EE24AD"/>
    <w:rsid w:val="00F00C12"/>
    <w:rsid w:val="00FB1F41"/>
    <w:rsid w:val="00FB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350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qFormat/>
    <w:rsid w:val="00835080"/>
    <w:rPr>
      <w:i/>
      <w:iCs/>
    </w:rPr>
  </w:style>
  <w:style w:type="character" w:styleId="a6">
    <w:name w:val="Strong"/>
    <w:basedOn w:val="a0"/>
    <w:qFormat/>
    <w:rsid w:val="008350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3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08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5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link w:val="ab"/>
    <w:locked/>
    <w:rsid w:val="00161F9A"/>
    <w:rPr>
      <w:rFonts w:ascii="Arial" w:hAnsi="Arial" w:cs="Arial"/>
      <w:b/>
      <w:sz w:val="28"/>
      <w:szCs w:val="24"/>
    </w:rPr>
  </w:style>
  <w:style w:type="paragraph" w:styleId="ab">
    <w:name w:val="Title"/>
    <w:basedOn w:val="a"/>
    <w:link w:val="aa"/>
    <w:qFormat/>
    <w:rsid w:val="00161F9A"/>
    <w:pPr>
      <w:spacing w:after="0" w:line="240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1">
    <w:name w:val="Название Знак1"/>
    <w:basedOn w:val="a0"/>
    <w:link w:val="ab"/>
    <w:uiPriority w:val="10"/>
    <w:rsid w:val="00161F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4">
    <w:name w:val="c4"/>
    <w:basedOn w:val="a0"/>
    <w:rsid w:val="0014387D"/>
  </w:style>
  <w:style w:type="paragraph" w:customStyle="1" w:styleId="c1">
    <w:name w:val="c1"/>
    <w:basedOn w:val="a"/>
    <w:rsid w:val="0014387D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4387D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4387D"/>
  </w:style>
  <w:style w:type="character" w:customStyle="1" w:styleId="c16">
    <w:name w:val="c16"/>
    <w:basedOn w:val="a0"/>
    <w:rsid w:val="0014387D"/>
  </w:style>
  <w:style w:type="character" w:customStyle="1" w:styleId="c21">
    <w:name w:val="c21"/>
    <w:basedOn w:val="a0"/>
    <w:rsid w:val="00143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942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0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4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1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2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55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77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0230">
                                                          <w:marLeft w:val="178"/>
                                                          <w:marRight w:val="17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73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8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03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47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444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127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86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907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05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1557">
          <w:marLeft w:val="0"/>
          <w:marRight w:val="0"/>
          <w:marTop w:val="0"/>
          <w:marBottom w:val="5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2028">
              <w:marLeft w:val="0"/>
              <w:marRight w:val="0"/>
              <w:marTop w:val="5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6477">
                  <w:marLeft w:val="0"/>
                  <w:marRight w:val="0"/>
                  <w:marTop w:val="356"/>
                  <w:marBottom w:val="0"/>
                  <w:divBdr>
                    <w:top w:val="single" w:sz="6" w:space="0" w:color="7C80A4"/>
                    <w:left w:val="single" w:sz="6" w:space="0" w:color="7C80A4"/>
                    <w:bottom w:val="single" w:sz="6" w:space="0" w:color="7C80A4"/>
                    <w:right w:val="single" w:sz="6" w:space="0" w:color="7C80A4"/>
                  </w:divBdr>
                  <w:divsChild>
                    <w:div w:id="377585293">
                      <w:marLeft w:val="89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3346">
                      <w:marLeft w:val="89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9239">
                      <w:marLeft w:val="89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8188">
                      <w:marLeft w:val="89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671">
                      <w:marLeft w:val="89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0281">
                      <w:marLeft w:val="89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User_10</cp:lastModifiedBy>
  <cp:revision>9</cp:revision>
  <cp:lastPrinted>2015-10-09T10:10:00Z</cp:lastPrinted>
  <dcterms:created xsi:type="dcterms:W3CDTF">2015-10-08T12:23:00Z</dcterms:created>
  <dcterms:modified xsi:type="dcterms:W3CDTF">2015-10-12T05:55:00Z</dcterms:modified>
</cp:coreProperties>
</file>