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6F" w:rsidRPr="00F47650" w:rsidRDefault="00903480" w:rsidP="00667E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2.75pt">
            <v:imagedata r:id="rId7" o:title=""/>
          </v:shape>
        </w:pict>
      </w:r>
    </w:p>
    <w:p w:rsidR="00341F6F" w:rsidRDefault="00341F6F" w:rsidP="00B0125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903480" w:rsidRDefault="00903480" w:rsidP="00B0125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903480" w:rsidRDefault="00903480" w:rsidP="00B0125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341F6F" w:rsidRPr="00F47650" w:rsidRDefault="00341F6F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СОДЕРЖАНИЕ:</w:t>
      </w:r>
    </w:p>
    <w:p w:rsidR="00341F6F" w:rsidRPr="00F47650" w:rsidRDefault="00341F6F" w:rsidP="00B01252">
      <w:pPr>
        <w:spacing w:after="0" w:line="360" w:lineRule="auto"/>
        <w:rPr>
          <w:sz w:val="26"/>
          <w:szCs w:val="26"/>
        </w:rPr>
      </w:pPr>
    </w:p>
    <w:p w:rsidR="00341F6F" w:rsidRPr="00667E77" w:rsidRDefault="00903480" w:rsidP="00B0125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hyperlink r:id="rId8" w:anchor="Раздел1" w:history="1">
        <w:r w:rsidR="00341F6F" w:rsidRPr="00667E77">
          <w:rPr>
            <w:rFonts w:ascii="Times New Roman" w:hAnsi="Times New Roman"/>
            <w:b/>
            <w:bCs/>
            <w:sz w:val="26"/>
            <w:szCs w:val="26"/>
            <w:u w:val="single"/>
          </w:rPr>
          <w:t>Раздел 1.  Общая характеристика дошкольного образовательного                   учреждения</w:t>
        </w:r>
      </w:hyperlink>
      <w:r w:rsidR="00341F6F" w:rsidRPr="00667E7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</w:t>
      </w:r>
      <w:r w:rsidR="00341F6F">
        <w:rPr>
          <w:rFonts w:ascii="Times New Roman" w:hAnsi="Times New Roman"/>
          <w:b/>
          <w:sz w:val="26"/>
          <w:szCs w:val="26"/>
        </w:rPr>
        <w:t xml:space="preserve">                     стр. 3</w:t>
      </w:r>
    </w:p>
    <w:p w:rsidR="00341F6F" w:rsidRPr="00F47650" w:rsidRDefault="00341F6F" w:rsidP="00B01252">
      <w:pPr>
        <w:spacing w:after="0" w:line="360" w:lineRule="auto"/>
        <w:rPr>
          <w:sz w:val="26"/>
          <w:szCs w:val="26"/>
        </w:rPr>
      </w:pPr>
    </w:p>
    <w:p w:rsidR="00341F6F" w:rsidRPr="00F47650" w:rsidRDefault="00903480" w:rsidP="00F47650">
      <w:pPr>
        <w:pStyle w:val="3"/>
        <w:rPr>
          <w:rFonts w:ascii="Times New Roman" w:hAnsi="Times New Roman"/>
          <w:color w:val="auto"/>
          <w:sz w:val="26"/>
          <w:szCs w:val="26"/>
        </w:rPr>
      </w:pPr>
      <w:hyperlink r:id="rId9" w:anchor="Раздел2" w:history="1">
        <w:r w:rsidR="00341F6F" w:rsidRPr="00F47650">
          <w:rPr>
            <w:rFonts w:ascii="Times New Roman" w:hAnsi="Times New Roman"/>
            <w:color w:val="auto"/>
            <w:sz w:val="26"/>
            <w:szCs w:val="26"/>
            <w:u w:val="single"/>
          </w:rPr>
          <w:t>Раздел 2.   Особенности образовательного процесса</w:t>
        </w:r>
      </w:hyperlink>
      <w:r w:rsidR="00341F6F" w:rsidRPr="00F47650">
        <w:rPr>
          <w:color w:val="auto"/>
          <w:sz w:val="26"/>
          <w:szCs w:val="26"/>
        </w:rPr>
        <w:t xml:space="preserve"> </w:t>
      </w:r>
      <w:r w:rsidR="00341F6F">
        <w:rPr>
          <w:color w:val="auto"/>
          <w:sz w:val="26"/>
          <w:szCs w:val="26"/>
        </w:rPr>
        <w:t xml:space="preserve">                                          </w:t>
      </w:r>
      <w:r w:rsidR="00341F6F" w:rsidRPr="00F47650">
        <w:rPr>
          <w:rFonts w:ascii="Times New Roman" w:hAnsi="Times New Roman"/>
          <w:color w:val="auto"/>
          <w:sz w:val="26"/>
          <w:szCs w:val="26"/>
        </w:rPr>
        <w:t>стр. 6</w:t>
      </w:r>
    </w:p>
    <w:p w:rsidR="00341F6F" w:rsidRPr="00F47650" w:rsidRDefault="00341F6F" w:rsidP="00B01252">
      <w:pPr>
        <w:spacing w:after="0" w:line="360" w:lineRule="auto"/>
        <w:rPr>
          <w:sz w:val="26"/>
          <w:szCs w:val="26"/>
        </w:rPr>
      </w:pPr>
    </w:p>
    <w:p w:rsidR="00341F6F" w:rsidRPr="001775C1" w:rsidRDefault="00903480" w:rsidP="00F47650">
      <w:pPr>
        <w:pStyle w:val="4"/>
        <w:rPr>
          <w:rFonts w:ascii="Times New Roman" w:hAnsi="Times New Roman"/>
          <w:i w:val="0"/>
          <w:color w:val="auto"/>
          <w:sz w:val="26"/>
          <w:szCs w:val="26"/>
        </w:rPr>
      </w:pPr>
      <w:hyperlink r:id="rId10" w:anchor="Раздел3" w:history="1">
        <w:r w:rsidR="00341F6F" w:rsidRPr="001775C1">
          <w:rPr>
            <w:rFonts w:ascii="Times New Roman" w:hAnsi="Times New Roman"/>
            <w:i w:val="0"/>
            <w:color w:val="auto"/>
            <w:sz w:val="26"/>
            <w:szCs w:val="26"/>
            <w:u w:val="single"/>
          </w:rPr>
          <w:t>Раздел 3. Условия осуществления образовательного процесса</w:t>
        </w:r>
      </w:hyperlink>
      <w:r w:rsidR="00341F6F">
        <w:rPr>
          <w:i w:val="0"/>
          <w:color w:val="auto"/>
          <w:sz w:val="26"/>
          <w:szCs w:val="26"/>
        </w:rPr>
        <w:t xml:space="preserve">                     </w:t>
      </w:r>
      <w:r w:rsidR="00341F6F" w:rsidRPr="001775C1">
        <w:rPr>
          <w:rFonts w:ascii="Times New Roman" w:hAnsi="Times New Roman"/>
          <w:i w:val="0"/>
          <w:color w:val="auto"/>
          <w:sz w:val="26"/>
          <w:szCs w:val="26"/>
        </w:rPr>
        <w:t>стр.14</w:t>
      </w:r>
    </w:p>
    <w:p w:rsidR="00341F6F" w:rsidRPr="00F47650" w:rsidRDefault="00341F6F" w:rsidP="00B01252">
      <w:pPr>
        <w:spacing w:after="0" w:line="360" w:lineRule="auto"/>
        <w:rPr>
          <w:sz w:val="26"/>
          <w:szCs w:val="26"/>
        </w:rPr>
      </w:pPr>
    </w:p>
    <w:p w:rsidR="00341F6F" w:rsidRPr="00D520BF" w:rsidRDefault="00341F6F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520BF">
        <w:rPr>
          <w:rFonts w:ascii="Times New Roman" w:hAnsi="Times New Roman"/>
          <w:b/>
          <w:bCs/>
          <w:sz w:val="26"/>
          <w:szCs w:val="26"/>
          <w:u w:val="single"/>
        </w:rPr>
        <w:t>Раздел 4. Кадровый потенциал</w:t>
      </w:r>
      <w:r w:rsidRPr="00D520B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</w:t>
      </w:r>
      <w:r w:rsidRPr="00D520BF">
        <w:rPr>
          <w:rFonts w:ascii="Times New Roman" w:hAnsi="Times New Roman"/>
          <w:b/>
          <w:bCs/>
          <w:sz w:val="26"/>
          <w:szCs w:val="26"/>
        </w:rPr>
        <w:t>стр. 18</w:t>
      </w:r>
    </w:p>
    <w:p w:rsidR="00341F6F" w:rsidRPr="00F47650" w:rsidRDefault="00341F6F" w:rsidP="00661DC7">
      <w:pPr>
        <w:spacing w:after="0" w:line="360" w:lineRule="auto"/>
        <w:rPr>
          <w:sz w:val="26"/>
          <w:szCs w:val="26"/>
        </w:rPr>
      </w:pPr>
    </w:p>
    <w:p w:rsidR="00341F6F" w:rsidRPr="00F47650" w:rsidRDefault="00903480" w:rsidP="00661DC7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11" w:anchor="Раздел6" w:history="1">
        <w:r w:rsidR="00341F6F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Раздел 5. Финансовые ресурсы</w:t>
        </w:r>
      </w:hyperlink>
      <w:r w:rsidR="00341F6F" w:rsidRPr="00F47650">
        <w:rPr>
          <w:sz w:val="26"/>
          <w:szCs w:val="26"/>
        </w:rPr>
        <w:t xml:space="preserve"> </w:t>
      </w:r>
      <w:r w:rsidR="00341F6F" w:rsidRPr="00F47650">
        <w:rPr>
          <w:rFonts w:ascii="Times New Roman" w:hAnsi="Times New Roman"/>
          <w:b/>
          <w:sz w:val="26"/>
          <w:szCs w:val="26"/>
          <w:u w:val="single"/>
        </w:rPr>
        <w:t>учреждения и их использование</w:t>
      </w:r>
      <w:r w:rsidR="00341F6F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341F6F" w:rsidRPr="00F47650">
        <w:rPr>
          <w:rFonts w:ascii="Times New Roman" w:hAnsi="Times New Roman"/>
          <w:b/>
          <w:bCs/>
          <w:sz w:val="26"/>
          <w:szCs w:val="26"/>
        </w:rPr>
        <w:t>стр.25</w:t>
      </w:r>
    </w:p>
    <w:p w:rsidR="00341F6F" w:rsidRPr="00F47650" w:rsidRDefault="00341F6F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41F6F" w:rsidRPr="00F47650" w:rsidRDefault="00903480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12" w:anchor="Заключение" w:history="1">
        <w:r w:rsidR="00341F6F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Заключение. Перспективы и планы развития</w:t>
        </w:r>
      </w:hyperlink>
      <w:r w:rsidR="00341F6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</w:t>
      </w:r>
      <w:r w:rsidR="00341F6F" w:rsidRPr="00F47650">
        <w:rPr>
          <w:rFonts w:ascii="Times New Roman" w:hAnsi="Times New Roman"/>
          <w:b/>
          <w:bCs/>
          <w:sz w:val="26"/>
          <w:szCs w:val="26"/>
        </w:rPr>
        <w:t xml:space="preserve">стр. 29 </w:t>
      </w:r>
    </w:p>
    <w:p w:rsidR="00341F6F" w:rsidRPr="00F47650" w:rsidRDefault="00341F6F" w:rsidP="00B012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F47650" w:rsidRDefault="00341F6F" w:rsidP="006130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1. Общая характеристика Учреждения.</w:t>
      </w:r>
    </w:p>
    <w:p w:rsidR="00341F6F" w:rsidRPr="00F47650" w:rsidRDefault="00341F6F" w:rsidP="004963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Муниципальное бюджетное дошкольное образовательное учреждение детский сад № 5 «Коло</w:t>
      </w:r>
      <w:r>
        <w:rPr>
          <w:rFonts w:ascii="Times New Roman" w:hAnsi="Times New Roman"/>
          <w:sz w:val="26"/>
          <w:szCs w:val="26"/>
        </w:rPr>
        <w:t>кольчик» создано распоряжением А</w:t>
      </w:r>
      <w:r w:rsidRPr="00F47650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>Сарова от 09.04.2004</w:t>
      </w:r>
      <w:r w:rsidRPr="00F4765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F47650">
        <w:rPr>
          <w:rFonts w:ascii="Times New Roman" w:hAnsi="Times New Roman"/>
          <w:sz w:val="26"/>
          <w:szCs w:val="26"/>
        </w:rPr>
        <w:t xml:space="preserve"> № 816 -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F47650">
        <w:rPr>
          <w:rFonts w:ascii="Times New Roman" w:hAnsi="Times New Roman"/>
          <w:sz w:val="26"/>
          <w:szCs w:val="26"/>
        </w:rPr>
        <w:t xml:space="preserve"> «О реорганизации МДОУ «Детские сады Сарова».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основании постано</w:t>
      </w:r>
      <w:r>
        <w:rPr>
          <w:rFonts w:ascii="Times New Roman" w:hAnsi="Times New Roman"/>
          <w:sz w:val="26"/>
          <w:szCs w:val="26"/>
        </w:rPr>
        <w:t>вления А</w:t>
      </w:r>
      <w:r w:rsidRPr="00F47650">
        <w:rPr>
          <w:rFonts w:ascii="Times New Roman" w:hAnsi="Times New Roman"/>
          <w:sz w:val="26"/>
          <w:szCs w:val="26"/>
        </w:rPr>
        <w:t>дминистрации г. Сарова Нижегородской области от 26.09.2013 № 5014 произошла реорганизация Муниципального бюджетного дошкольного образовательного учреждения детск</w:t>
      </w:r>
      <w:r>
        <w:rPr>
          <w:rFonts w:ascii="Times New Roman" w:hAnsi="Times New Roman"/>
          <w:sz w:val="26"/>
          <w:szCs w:val="26"/>
        </w:rPr>
        <w:t>ий сад</w:t>
      </w:r>
      <w:r w:rsidRPr="00F47650">
        <w:rPr>
          <w:rFonts w:ascii="Times New Roman" w:hAnsi="Times New Roman"/>
          <w:sz w:val="26"/>
          <w:szCs w:val="26"/>
        </w:rPr>
        <w:t xml:space="preserve"> № 27 «Одуванчик» пут</w:t>
      </w:r>
      <w:r>
        <w:rPr>
          <w:rFonts w:ascii="Times New Roman" w:hAnsi="Times New Roman"/>
          <w:sz w:val="26"/>
          <w:szCs w:val="26"/>
        </w:rPr>
        <w:t>ё</w:t>
      </w:r>
      <w:r w:rsidRPr="00F47650">
        <w:rPr>
          <w:rFonts w:ascii="Times New Roman" w:hAnsi="Times New Roman"/>
          <w:sz w:val="26"/>
          <w:szCs w:val="26"/>
        </w:rPr>
        <w:t>м присоединения к Муниципальному бюджетному дошкольному образова</w:t>
      </w:r>
      <w:r>
        <w:rPr>
          <w:rFonts w:ascii="Times New Roman" w:hAnsi="Times New Roman"/>
          <w:sz w:val="26"/>
          <w:szCs w:val="26"/>
        </w:rPr>
        <w:t>тельному учреждению детский сад</w:t>
      </w:r>
      <w:r w:rsidRPr="00F47650">
        <w:rPr>
          <w:rFonts w:ascii="Times New Roman" w:hAnsi="Times New Roman"/>
          <w:sz w:val="26"/>
          <w:szCs w:val="26"/>
        </w:rPr>
        <w:t xml:space="preserve"> № 5 «Колокольчик».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Полное наименование Учреждения: Муниципальное бюджетное дошкольное образовательное учреждение детский сад № 5 «Колокольчик» (сокращенное – МБДОУ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«Детский сад № 5»).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Организационно-правовая форма: бюджетное учреждение.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Тип образовательной организации: дошкольная образовательная организация, осуществляющая образовательную деятельность по образовательным программам дошкольного образования, присмотр и уход за детьми.</w:t>
      </w:r>
    </w:p>
    <w:p w:rsidR="00341F6F" w:rsidRPr="00F47650" w:rsidRDefault="00341F6F" w:rsidP="004963E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Год основания</w:t>
      </w:r>
      <w:r w:rsidRPr="00F47650">
        <w:rPr>
          <w:rFonts w:ascii="Times New Roman" w:hAnsi="Times New Roman"/>
          <w:sz w:val="26"/>
          <w:szCs w:val="26"/>
        </w:rPr>
        <w:t>: 1956 год.</w:t>
      </w:r>
    </w:p>
    <w:p w:rsidR="00341F6F" w:rsidRPr="00F47650" w:rsidRDefault="00341F6F" w:rsidP="004963E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Учредительные документы</w:t>
      </w:r>
      <w:r w:rsidRPr="00F47650">
        <w:rPr>
          <w:rFonts w:ascii="Times New Roman" w:hAnsi="Times New Roman"/>
          <w:sz w:val="26"/>
          <w:szCs w:val="26"/>
        </w:rPr>
        <w:t>:</w:t>
      </w:r>
    </w:p>
    <w:p w:rsidR="00341F6F" w:rsidRPr="00F47650" w:rsidRDefault="00341F6F" w:rsidP="004963E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Style w:val="a6"/>
          <w:rFonts w:ascii="Times New Roman" w:hAnsi="Times New Roman"/>
          <w:sz w:val="26"/>
          <w:szCs w:val="26"/>
        </w:rPr>
        <w:t xml:space="preserve">Лицензия на право ведения образовательной деятельности </w:t>
      </w:r>
      <w:r w:rsidRPr="00F47650">
        <w:rPr>
          <w:rFonts w:ascii="Times New Roman" w:hAnsi="Times New Roman"/>
          <w:sz w:val="26"/>
          <w:szCs w:val="26"/>
        </w:rPr>
        <w:t xml:space="preserve">выдана Министерством образования Нижегородской области - Серия </w:t>
      </w:r>
      <w:r w:rsidRPr="00F47650">
        <w:rPr>
          <w:rFonts w:ascii="Times New Roman" w:hAnsi="Times New Roman"/>
          <w:sz w:val="26"/>
          <w:szCs w:val="26"/>
          <w:u w:val="single"/>
        </w:rPr>
        <w:t xml:space="preserve">52ЛО1 № 0001109 от  26.03.2013 </w:t>
      </w:r>
      <w:proofErr w:type="spellStart"/>
      <w:r w:rsidRPr="00F47650">
        <w:rPr>
          <w:rFonts w:ascii="Times New Roman" w:hAnsi="Times New Roman"/>
          <w:sz w:val="26"/>
          <w:szCs w:val="26"/>
          <w:u w:val="single"/>
        </w:rPr>
        <w:t>г.</w:t>
      </w:r>
      <w:r w:rsidRPr="00F47650">
        <w:rPr>
          <w:rFonts w:ascii="Times New Roman" w:hAnsi="Times New Roman"/>
          <w:sz w:val="26"/>
          <w:szCs w:val="26"/>
        </w:rPr>
        <w:t>регистрационный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№ </w:t>
      </w:r>
      <w:r w:rsidRPr="00F47650">
        <w:rPr>
          <w:rFonts w:ascii="Times New Roman" w:hAnsi="Times New Roman"/>
          <w:sz w:val="26"/>
          <w:szCs w:val="26"/>
          <w:u w:val="single"/>
        </w:rPr>
        <w:t>166</w:t>
      </w:r>
      <w:r w:rsidRPr="00F476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Срок действия бессрочно.</w:t>
      </w:r>
    </w:p>
    <w:p w:rsidR="00341F6F" w:rsidRPr="00F47650" w:rsidRDefault="00341F6F" w:rsidP="004963E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Style w:val="a6"/>
          <w:rFonts w:ascii="Times New Roman" w:hAnsi="Times New Roman"/>
          <w:sz w:val="26"/>
          <w:szCs w:val="26"/>
        </w:rPr>
        <w:t xml:space="preserve">Лицензия на осуществление медицинской деятельности </w:t>
      </w:r>
      <w:r w:rsidRPr="00F47650">
        <w:rPr>
          <w:rStyle w:val="a6"/>
          <w:rFonts w:ascii="Times New Roman" w:hAnsi="Times New Roman"/>
          <w:b w:val="0"/>
          <w:sz w:val="26"/>
          <w:szCs w:val="26"/>
        </w:rPr>
        <w:t xml:space="preserve">выдана </w:t>
      </w:r>
      <w:r w:rsidRPr="00F47650">
        <w:rPr>
          <w:rFonts w:ascii="Times New Roman" w:hAnsi="Times New Roman"/>
          <w:sz w:val="26"/>
          <w:szCs w:val="26"/>
        </w:rPr>
        <w:t xml:space="preserve">Министерством здравоохранения Нижегородской области - Серия </w:t>
      </w:r>
      <w:r w:rsidRPr="00F47650">
        <w:rPr>
          <w:rFonts w:ascii="Times New Roman" w:hAnsi="Times New Roman"/>
          <w:sz w:val="26"/>
          <w:szCs w:val="26"/>
          <w:u w:val="single"/>
        </w:rPr>
        <w:t xml:space="preserve">ЛО-52 № 0002278 от  08.08.2013 </w:t>
      </w:r>
      <w:proofErr w:type="spellStart"/>
      <w:r w:rsidRPr="00F47650">
        <w:rPr>
          <w:rFonts w:ascii="Times New Roman" w:hAnsi="Times New Roman"/>
          <w:sz w:val="26"/>
          <w:szCs w:val="26"/>
          <w:u w:val="single"/>
        </w:rPr>
        <w:t>г.</w:t>
      </w:r>
      <w:r w:rsidRPr="00F47650">
        <w:rPr>
          <w:rFonts w:ascii="Times New Roman" w:hAnsi="Times New Roman"/>
          <w:sz w:val="26"/>
          <w:szCs w:val="26"/>
        </w:rPr>
        <w:t>регистрационный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№ </w:t>
      </w:r>
      <w:r w:rsidRPr="00F47650">
        <w:rPr>
          <w:rFonts w:ascii="Times New Roman" w:hAnsi="Times New Roman"/>
          <w:sz w:val="26"/>
          <w:szCs w:val="26"/>
          <w:u w:val="single"/>
        </w:rPr>
        <w:t>ЛО-52-01-003362</w:t>
      </w:r>
      <w:r w:rsidRPr="00F476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Срок действия бессрочно.</w:t>
      </w:r>
    </w:p>
    <w:p w:rsidR="00341F6F" w:rsidRPr="00F47650" w:rsidRDefault="00341F6F" w:rsidP="004963E5">
      <w:pPr>
        <w:pStyle w:val="a5"/>
        <w:numPr>
          <w:ilvl w:val="0"/>
          <w:numId w:val="7"/>
        </w:numPr>
        <w:spacing w:after="0" w:afterAutospacing="0" w:line="360" w:lineRule="auto"/>
        <w:jc w:val="both"/>
        <w:rPr>
          <w:sz w:val="26"/>
          <w:szCs w:val="26"/>
          <w:u w:val="single"/>
        </w:rPr>
      </w:pPr>
      <w:r w:rsidRPr="00F47650">
        <w:rPr>
          <w:b/>
          <w:bCs/>
          <w:sz w:val="26"/>
          <w:szCs w:val="26"/>
        </w:rPr>
        <w:t>Свидетельство о постановке на учет</w:t>
      </w:r>
      <w:r w:rsidRPr="00F47650">
        <w:rPr>
          <w:sz w:val="26"/>
          <w:szCs w:val="26"/>
        </w:rPr>
        <w:t xml:space="preserve"> российской организации в налоговом органе по месту ее нахождения - Серия </w:t>
      </w:r>
      <w:r w:rsidRPr="00F47650">
        <w:rPr>
          <w:sz w:val="26"/>
          <w:szCs w:val="26"/>
          <w:u w:val="single"/>
        </w:rPr>
        <w:t>52 № 000876448 от 02 июля 2004 года.</w:t>
      </w:r>
    </w:p>
    <w:p w:rsidR="00341F6F" w:rsidRPr="00F47650" w:rsidRDefault="00341F6F" w:rsidP="004963E5">
      <w:pPr>
        <w:pStyle w:val="a5"/>
        <w:numPr>
          <w:ilvl w:val="0"/>
          <w:numId w:val="7"/>
        </w:numPr>
        <w:spacing w:after="0" w:afterAutospacing="0" w:line="360" w:lineRule="auto"/>
        <w:jc w:val="both"/>
        <w:rPr>
          <w:sz w:val="26"/>
          <w:szCs w:val="26"/>
          <w:u w:val="single"/>
        </w:rPr>
      </w:pPr>
      <w:r w:rsidRPr="00F47650">
        <w:rPr>
          <w:b/>
          <w:bCs/>
          <w:sz w:val="26"/>
          <w:szCs w:val="26"/>
        </w:rPr>
        <w:t>Свидетельство о внесении записи</w:t>
      </w:r>
      <w:r w:rsidRPr="00F47650">
        <w:rPr>
          <w:sz w:val="26"/>
          <w:szCs w:val="26"/>
        </w:rPr>
        <w:t xml:space="preserve"> в Единый государственный реестр юридических лиц -</w:t>
      </w:r>
      <w:r w:rsidRPr="00F47650">
        <w:rPr>
          <w:rStyle w:val="a7"/>
          <w:sz w:val="26"/>
          <w:szCs w:val="26"/>
        </w:rPr>
        <w:t> </w:t>
      </w:r>
      <w:r w:rsidRPr="00F47650">
        <w:rPr>
          <w:sz w:val="26"/>
          <w:szCs w:val="26"/>
          <w:u w:val="single"/>
        </w:rPr>
        <w:t>Серия 52 № 000876428 от 02 июля 2004 года.</w:t>
      </w:r>
    </w:p>
    <w:p w:rsidR="00341F6F" w:rsidRPr="00F47650" w:rsidRDefault="00341F6F" w:rsidP="004963E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Устав </w:t>
      </w:r>
      <w:r w:rsidRPr="00F47650">
        <w:rPr>
          <w:rFonts w:ascii="Times New Roman" w:hAnsi="Times New Roman"/>
          <w:sz w:val="26"/>
          <w:szCs w:val="26"/>
        </w:rPr>
        <w:t>Муниципального бюджетного дошкольного образовательного учреждения детский сад № 5 «Колокольчик»  утвержден приказом Департаме</w:t>
      </w:r>
      <w:r>
        <w:rPr>
          <w:rFonts w:ascii="Times New Roman" w:hAnsi="Times New Roman"/>
          <w:sz w:val="26"/>
          <w:szCs w:val="26"/>
        </w:rPr>
        <w:t>нта</w:t>
      </w:r>
      <w:r w:rsidRPr="00F47650">
        <w:rPr>
          <w:rFonts w:ascii="Times New Roman" w:hAnsi="Times New Roman"/>
          <w:sz w:val="26"/>
          <w:szCs w:val="26"/>
        </w:rPr>
        <w:t xml:space="preserve"> образования Администрации  г. Саров от  30.12.2016 г.  № 363.</w:t>
      </w:r>
    </w:p>
    <w:p w:rsidR="00341F6F" w:rsidRPr="00F47650" w:rsidRDefault="00341F6F" w:rsidP="004963E5">
      <w:pPr>
        <w:pStyle w:val="af2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7650">
        <w:rPr>
          <w:b/>
          <w:sz w:val="26"/>
          <w:szCs w:val="26"/>
        </w:rPr>
        <w:lastRenderedPageBreak/>
        <w:t>Юридический адрес:</w:t>
      </w:r>
      <w:r w:rsidRPr="00F47650">
        <w:rPr>
          <w:sz w:val="26"/>
          <w:szCs w:val="26"/>
        </w:rPr>
        <w:t xml:space="preserve"> 607189, Нижегородская область, г. Саров, ул. Шверника, д.20.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Почтовый адрес: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607189, Нижегородская область, г. Саров,  ул. Шверника, д. 20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607189, Нижегородская область, г. Саров, </w:t>
      </w:r>
      <w:r>
        <w:rPr>
          <w:rFonts w:ascii="Times New Roman" w:hAnsi="Times New Roman"/>
          <w:bCs/>
          <w:sz w:val="26"/>
          <w:szCs w:val="26"/>
        </w:rPr>
        <w:t xml:space="preserve">ул. Фрунзе, д. 21 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Местонахождение Учреждения:</w:t>
      </w:r>
      <w:r w:rsidRPr="00F47650">
        <w:rPr>
          <w:rFonts w:ascii="Times New Roman" w:hAnsi="Times New Roman"/>
          <w:sz w:val="26"/>
          <w:szCs w:val="26"/>
        </w:rPr>
        <w:t>  Российская Федерация, 607189, Нижегородская  область, город Саров, улица Шверника, дом 20. Проезд: автобус № 2, 1, маршрутное такси № 20, 21 до остановки «Магнит»</w:t>
      </w:r>
    </w:p>
    <w:p w:rsidR="00341F6F" w:rsidRPr="00667E77" w:rsidRDefault="00341F6F" w:rsidP="004963E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Телефон</w:t>
      </w:r>
      <w:r w:rsidRPr="00F47650">
        <w:rPr>
          <w:rFonts w:ascii="Times New Roman" w:hAnsi="Times New Roman"/>
          <w:sz w:val="26"/>
          <w:szCs w:val="26"/>
        </w:rPr>
        <w:t>ы:  8(83130) 7-73-75;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8(83130) 6-50-44</w:t>
      </w:r>
      <w:r w:rsidRPr="00F47650">
        <w:rPr>
          <w:rFonts w:ascii="Times New Roman" w:hAnsi="Times New Roman"/>
          <w:sz w:val="26"/>
          <w:szCs w:val="26"/>
        </w:rPr>
        <w:br/>
      </w:r>
      <w:r w:rsidRPr="00F47650">
        <w:rPr>
          <w:rFonts w:ascii="Times New Roman" w:hAnsi="Times New Roman"/>
          <w:b/>
          <w:bCs/>
          <w:sz w:val="26"/>
          <w:szCs w:val="26"/>
        </w:rPr>
        <w:t xml:space="preserve">Адрес официального сайта: </w:t>
      </w:r>
      <w:hyperlink r:id="rId13" w:history="1"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5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sarov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dounn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</w:hyperlink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Электронная почта: </w:t>
      </w:r>
      <w:hyperlink r:id="rId14" w:history="1"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5.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edusarov</w:t>
        </w:r>
        <w:proofErr w:type="spellEnd"/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Режим работы Учреждения</w:t>
      </w:r>
      <w:r w:rsidRPr="00F47650">
        <w:rPr>
          <w:rFonts w:ascii="Times New Roman" w:hAnsi="Times New Roman"/>
          <w:sz w:val="26"/>
          <w:szCs w:val="26"/>
        </w:rPr>
        <w:t>- пятидневная рабочая неделя. Нерабочие дни – суббота и воскресенье, а также праздничные дни, установленные законодательством Российской Федерации. Учреждение функционирует в режиме полного дня (10,5 - 12 часового пребывания детей). Допускается посещение Учреждения детьми по индивидуальному графику, который определяется договором об образовании между Учреждением и родителями (законными представителями).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Default="00341F6F" w:rsidP="004963E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Правила приема  на обучение по образовательным программам</w:t>
      </w:r>
      <w:r w:rsidRPr="00F47650">
        <w:rPr>
          <w:rFonts w:ascii="Times New Roman" w:hAnsi="Times New Roman"/>
          <w:sz w:val="26"/>
          <w:szCs w:val="26"/>
        </w:rPr>
        <w:t xml:space="preserve"> дошкольного образования в муниципальное </w:t>
      </w:r>
      <w:r w:rsidRPr="00F47650">
        <w:rPr>
          <w:rFonts w:ascii="Times New Roman" w:hAnsi="Times New Roman"/>
          <w:bCs/>
          <w:sz w:val="26"/>
          <w:szCs w:val="26"/>
        </w:rPr>
        <w:t>бюджетное  дошкольное образовательное учреждение  детский сад № 5  « Колокольчик»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разработаны в соответствии с Федеральным законом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6"/>
          <w:szCs w:val="26"/>
        </w:rPr>
        <w:t xml:space="preserve">, а </w:t>
      </w:r>
      <w:r w:rsidRPr="00667E77">
        <w:rPr>
          <w:rFonts w:ascii="Times New Roman" w:hAnsi="Times New Roman"/>
          <w:sz w:val="26"/>
          <w:szCs w:val="26"/>
        </w:rPr>
        <w:t>также на основании Приказа Министерства просвещения Российской Федерации от 21 января 2019г. № 33 «О внесении изменений в порядок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6"/>
          <w:szCs w:val="26"/>
        </w:rPr>
        <w:t>»</w:t>
      </w:r>
      <w:r w:rsidRPr="00667E77">
        <w:rPr>
          <w:rFonts w:ascii="Times New Roman" w:hAnsi="Times New Roman"/>
          <w:sz w:val="26"/>
          <w:szCs w:val="26"/>
        </w:rPr>
        <w:t xml:space="preserve"> и осуществляются в соответствии с Правилами приема обучающихся в Учреждение.</w:t>
      </w:r>
    </w:p>
    <w:p w:rsidR="00341F6F" w:rsidRDefault="00341F6F" w:rsidP="004963E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667E77" w:rsidRDefault="00341F6F" w:rsidP="004963E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Default="00341F6F" w:rsidP="002B222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Дошкольное учреждение расположено в двух зданиях</w:t>
      </w:r>
      <w:r w:rsidRPr="00F47650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341F6F" w:rsidRPr="00F47650" w:rsidRDefault="00341F6F" w:rsidP="002B222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Первое з</w:t>
      </w:r>
      <w:r w:rsidRPr="00F47650">
        <w:rPr>
          <w:rFonts w:ascii="Times New Roman" w:hAnsi="Times New Roman"/>
          <w:sz w:val="26"/>
          <w:szCs w:val="26"/>
          <w:u w:val="single"/>
        </w:rPr>
        <w:t>дание</w:t>
      </w:r>
      <w:r w:rsidRPr="00F47650">
        <w:rPr>
          <w:rFonts w:ascii="Times New Roman" w:hAnsi="Times New Roman"/>
          <w:sz w:val="26"/>
          <w:szCs w:val="26"/>
        </w:rPr>
        <w:t> - двухэтажное типовое здание, в котором функционирует  4 группы общеразвивающей направленности по адресу: Нижегородская область, г. Саров,  ул. Шверника, д. 20;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Второе </w:t>
      </w:r>
      <w:r w:rsidRPr="00F47650">
        <w:rPr>
          <w:rFonts w:ascii="Times New Roman" w:hAnsi="Times New Roman"/>
          <w:sz w:val="26"/>
          <w:szCs w:val="26"/>
          <w:u w:val="single"/>
        </w:rPr>
        <w:t>здание</w:t>
      </w:r>
      <w:r w:rsidRPr="00F47650">
        <w:rPr>
          <w:rFonts w:ascii="Times New Roman" w:hAnsi="Times New Roman"/>
          <w:sz w:val="26"/>
          <w:szCs w:val="26"/>
        </w:rPr>
        <w:t xml:space="preserve"> - двухэтажное типовое здание, в котором функционирует  4 группы общеразвивающей направленности по адресу: Нижегородская область, г. Саров,  ул. Фрунзе, д. 21.</w:t>
      </w:r>
    </w:p>
    <w:p w:rsidR="00341F6F" w:rsidRPr="00F47650" w:rsidRDefault="00341F6F" w:rsidP="004963E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Наполняемость МБДОУ «Детский сад № 5» в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 xml:space="preserve"> – 201</w:t>
      </w:r>
      <w:r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>  учебном году составила </w:t>
      </w:r>
      <w:r>
        <w:rPr>
          <w:rFonts w:ascii="Times New Roman" w:hAnsi="Times New Roman"/>
          <w:sz w:val="26"/>
          <w:szCs w:val="26"/>
        </w:rPr>
        <w:t>175</w:t>
      </w:r>
      <w:r w:rsidRPr="00F47650">
        <w:rPr>
          <w:rFonts w:ascii="Times New Roman" w:hAnsi="Times New Roman"/>
          <w:sz w:val="26"/>
          <w:szCs w:val="26"/>
        </w:rPr>
        <w:t xml:space="preserve"> детей раннего и дошкольного возраста. 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"/>
        <w:gridCol w:w="3368"/>
        <w:gridCol w:w="34"/>
        <w:gridCol w:w="928"/>
        <w:gridCol w:w="64"/>
        <w:gridCol w:w="1560"/>
        <w:gridCol w:w="1217"/>
        <w:gridCol w:w="58"/>
        <w:gridCol w:w="1134"/>
      </w:tblGrid>
      <w:tr w:rsidR="00341F6F" w:rsidRPr="002B222A" w:rsidTr="003D6554">
        <w:tc>
          <w:tcPr>
            <w:tcW w:w="1668" w:type="dxa"/>
            <w:vMerge w:val="restart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Возраст</w:t>
            </w:r>
          </w:p>
          <w:p w:rsidR="00341F6F" w:rsidRPr="002B222A" w:rsidRDefault="00341F6F" w:rsidP="00B10BBC">
            <w:pPr>
              <w:pStyle w:val="a5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детей</w:t>
            </w:r>
          </w:p>
        </w:tc>
        <w:tc>
          <w:tcPr>
            <w:tcW w:w="3402" w:type="dxa"/>
            <w:gridSpan w:val="2"/>
            <w:vMerge w:val="restart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Возрастная</w:t>
            </w:r>
          </w:p>
          <w:p w:rsidR="00341F6F" w:rsidRPr="002B222A" w:rsidRDefault="00341F6F" w:rsidP="00B10BBC">
            <w:pPr>
              <w:pStyle w:val="a5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962" w:type="dxa"/>
            <w:gridSpan w:val="2"/>
            <w:vMerge w:val="restart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Кол-во групп</w:t>
            </w:r>
          </w:p>
        </w:tc>
        <w:tc>
          <w:tcPr>
            <w:tcW w:w="4033" w:type="dxa"/>
            <w:gridSpan w:val="5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Количество детей</w:t>
            </w:r>
          </w:p>
        </w:tc>
      </w:tr>
      <w:tr w:rsidR="00341F6F" w:rsidRPr="002B222A" w:rsidTr="003D6554">
        <w:tc>
          <w:tcPr>
            <w:tcW w:w="1668" w:type="dxa"/>
            <w:vMerge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vMerge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4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мальчиков</w:t>
            </w:r>
          </w:p>
        </w:tc>
        <w:tc>
          <w:tcPr>
            <w:tcW w:w="1217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девочек</w:t>
            </w:r>
          </w:p>
        </w:tc>
        <w:tc>
          <w:tcPr>
            <w:tcW w:w="119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341F6F" w:rsidRPr="002B222A" w:rsidTr="003D6554">
        <w:tc>
          <w:tcPr>
            <w:tcW w:w="17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 1 до 2 лет</w:t>
            </w:r>
          </w:p>
        </w:tc>
        <w:tc>
          <w:tcPr>
            <w:tcW w:w="34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 группа раннего возраста</w:t>
            </w:r>
          </w:p>
        </w:tc>
        <w:tc>
          <w:tcPr>
            <w:tcW w:w="99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275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35</w:t>
            </w:r>
          </w:p>
        </w:tc>
      </w:tr>
      <w:tr w:rsidR="00341F6F" w:rsidRPr="002B222A" w:rsidTr="003D6554">
        <w:tc>
          <w:tcPr>
            <w:tcW w:w="17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 2 до 3 лет</w:t>
            </w:r>
          </w:p>
        </w:tc>
        <w:tc>
          <w:tcPr>
            <w:tcW w:w="34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 xml:space="preserve">2 </w:t>
            </w:r>
            <w:r w:rsidRPr="002B222A">
              <w:rPr>
                <w:bCs/>
                <w:sz w:val="26"/>
                <w:szCs w:val="26"/>
              </w:rPr>
              <w:t>группа раннего возраста</w:t>
            </w:r>
          </w:p>
        </w:tc>
        <w:tc>
          <w:tcPr>
            <w:tcW w:w="99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19</w:t>
            </w:r>
          </w:p>
        </w:tc>
        <w:tc>
          <w:tcPr>
            <w:tcW w:w="1275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44</w:t>
            </w:r>
          </w:p>
        </w:tc>
      </w:tr>
      <w:tr w:rsidR="00341F6F" w:rsidRPr="002B222A" w:rsidTr="003D6554">
        <w:tc>
          <w:tcPr>
            <w:tcW w:w="17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 3 до 4 лет</w:t>
            </w:r>
          </w:p>
        </w:tc>
        <w:tc>
          <w:tcPr>
            <w:tcW w:w="34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  <w:lang w:val="en-US"/>
              </w:rPr>
              <w:t xml:space="preserve">II </w:t>
            </w:r>
            <w:r w:rsidRPr="002B222A">
              <w:rPr>
                <w:sz w:val="26"/>
                <w:szCs w:val="26"/>
              </w:rPr>
              <w:t>младшая группа</w:t>
            </w:r>
          </w:p>
        </w:tc>
        <w:tc>
          <w:tcPr>
            <w:tcW w:w="99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19</w:t>
            </w:r>
          </w:p>
        </w:tc>
      </w:tr>
      <w:tr w:rsidR="00341F6F" w:rsidRPr="002B222A" w:rsidTr="003D6554">
        <w:tc>
          <w:tcPr>
            <w:tcW w:w="17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 4 до 5 лет</w:t>
            </w:r>
          </w:p>
        </w:tc>
        <w:tc>
          <w:tcPr>
            <w:tcW w:w="34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99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5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341F6F" w:rsidRPr="002B222A" w:rsidTr="003D6554">
        <w:tc>
          <w:tcPr>
            <w:tcW w:w="17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 5 до 6 лет</w:t>
            </w:r>
          </w:p>
        </w:tc>
        <w:tc>
          <w:tcPr>
            <w:tcW w:w="34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99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341F6F" w:rsidRPr="002B222A" w:rsidTr="003D6554">
        <w:tc>
          <w:tcPr>
            <w:tcW w:w="17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с 6 до 7 лет</w:t>
            </w:r>
          </w:p>
        </w:tc>
        <w:tc>
          <w:tcPr>
            <w:tcW w:w="340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992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2B222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gridSpan w:val="2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2B222A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32</w:t>
            </w:r>
          </w:p>
        </w:tc>
      </w:tr>
      <w:tr w:rsidR="00341F6F" w:rsidRPr="002B222A" w:rsidTr="003D6554">
        <w:tc>
          <w:tcPr>
            <w:tcW w:w="8931" w:type="dxa"/>
            <w:gridSpan w:val="9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 xml:space="preserve">Всего групп 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341F6F" w:rsidRPr="002B222A" w:rsidTr="003D6554">
        <w:tc>
          <w:tcPr>
            <w:tcW w:w="8931" w:type="dxa"/>
            <w:gridSpan w:val="9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Всего детей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175</w:t>
            </w:r>
          </w:p>
        </w:tc>
      </w:tr>
      <w:tr w:rsidR="00341F6F" w:rsidRPr="002B222A" w:rsidTr="003D6554">
        <w:tc>
          <w:tcPr>
            <w:tcW w:w="8931" w:type="dxa"/>
            <w:gridSpan w:val="9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Всего мальчиков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85</w:t>
            </w:r>
          </w:p>
        </w:tc>
      </w:tr>
      <w:tr w:rsidR="00341F6F" w:rsidRPr="002B222A" w:rsidTr="003D6554">
        <w:tc>
          <w:tcPr>
            <w:tcW w:w="8931" w:type="dxa"/>
            <w:gridSpan w:val="9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Всего девочек</w:t>
            </w:r>
          </w:p>
        </w:tc>
        <w:tc>
          <w:tcPr>
            <w:tcW w:w="1134" w:type="dxa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90</w:t>
            </w:r>
          </w:p>
        </w:tc>
      </w:tr>
      <w:tr w:rsidR="00341F6F" w:rsidRPr="002B222A" w:rsidTr="003D6554">
        <w:trPr>
          <w:trHeight w:val="363"/>
        </w:trPr>
        <w:tc>
          <w:tcPr>
            <w:tcW w:w="10065" w:type="dxa"/>
            <w:gridSpan w:val="10"/>
          </w:tcPr>
          <w:p w:rsidR="00341F6F" w:rsidRPr="002B222A" w:rsidRDefault="00341F6F" w:rsidP="00B10BBC">
            <w:pPr>
              <w:pStyle w:val="a5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2B222A">
              <w:rPr>
                <w:b/>
                <w:bCs/>
                <w:sz w:val="26"/>
                <w:szCs w:val="26"/>
              </w:rPr>
              <w:t>Общее количество воспитанников в ДОУ – 175</w:t>
            </w:r>
          </w:p>
        </w:tc>
      </w:tr>
    </w:tbl>
    <w:p w:rsidR="00341F6F" w:rsidRPr="00F47650" w:rsidRDefault="00341F6F" w:rsidP="003D6554">
      <w:pPr>
        <w:spacing w:after="0" w:line="240" w:lineRule="auto"/>
        <w:ind w:left="-567" w:right="566" w:firstLine="42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41F6F" w:rsidRPr="009C0EF9" w:rsidRDefault="00341F6F" w:rsidP="002B22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F6F" w:rsidRDefault="00341F6F" w:rsidP="003D65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F6F" w:rsidRDefault="00341F6F" w:rsidP="003D65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0928">
        <w:rPr>
          <w:rFonts w:ascii="Times New Roman" w:hAnsi="Times New Roman"/>
          <w:b/>
          <w:bCs/>
          <w:sz w:val="26"/>
          <w:szCs w:val="26"/>
        </w:rPr>
        <w:t>Характеристика семей воспитанников</w:t>
      </w:r>
    </w:p>
    <w:p w:rsidR="00341F6F" w:rsidRPr="00950928" w:rsidRDefault="00341F6F" w:rsidP="003D65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F6F" w:rsidRPr="00950928" w:rsidRDefault="00341F6F" w:rsidP="003D65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928">
        <w:rPr>
          <w:rFonts w:ascii="Times New Roman" w:hAnsi="Times New Roman"/>
          <w:sz w:val="26"/>
          <w:szCs w:val="26"/>
        </w:rPr>
        <w:t>Общее число семей – 175 семей.</w:t>
      </w:r>
    </w:p>
    <w:p w:rsidR="00341F6F" w:rsidRPr="00950928" w:rsidRDefault="00341F6F" w:rsidP="00F955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928">
        <w:rPr>
          <w:rFonts w:ascii="Times New Roman" w:hAnsi="Times New Roman"/>
          <w:sz w:val="26"/>
          <w:szCs w:val="26"/>
        </w:rPr>
        <w:t>Общее число родителей (лиц, их заменяющих) – 340 чел.</w:t>
      </w:r>
    </w:p>
    <w:p w:rsidR="00341F6F" w:rsidRPr="009C0EF9" w:rsidRDefault="00341F6F" w:rsidP="00F95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E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3080"/>
        <w:gridCol w:w="3149"/>
      </w:tblGrid>
      <w:tr w:rsidR="00341F6F" w:rsidRPr="002B222A" w:rsidTr="003D6554">
        <w:tc>
          <w:tcPr>
            <w:tcW w:w="3836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Полные</w:t>
            </w:r>
          </w:p>
          <w:p w:rsidR="00341F6F" w:rsidRPr="002B222A" w:rsidRDefault="00341F6F" w:rsidP="00B1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семьи</w:t>
            </w:r>
          </w:p>
        </w:tc>
        <w:tc>
          <w:tcPr>
            <w:tcW w:w="3080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Неполные</w:t>
            </w:r>
          </w:p>
          <w:p w:rsidR="00341F6F" w:rsidRPr="002B222A" w:rsidRDefault="00341F6F" w:rsidP="00B1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семьи</w:t>
            </w:r>
          </w:p>
        </w:tc>
        <w:tc>
          <w:tcPr>
            <w:tcW w:w="3149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Многодетные семьи</w:t>
            </w:r>
          </w:p>
        </w:tc>
      </w:tr>
      <w:tr w:rsidR="00341F6F" w:rsidRPr="002B222A" w:rsidTr="003D6554">
        <w:tc>
          <w:tcPr>
            <w:tcW w:w="3836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165 – 94%</w:t>
            </w:r>
          </w:p>
        </w:tc>
        <w:tc>
          <w:tcPr>
            <w:tcW w:w="3080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10 – 6%</w:t>
            </w:r>
          </w:p>
        </w:tc>
        <w:tc>
          <w:tcPr>
            <w:tcW w:w="3149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11 – 6%</w:t>
            </w:r>
          </w:p>
        </w:tc>
      </w:tr>
    </w:tbl>
    <w:p w:rsidR="00341F6F" w:rsidRPr="002B222A" w:rsidRDefault="00341F6F" w:rsidP="003D65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F6F" w:rsidRPr="002B222A" w:rsidRDefault="00341F6F" w:rsidP="00F955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22A">
        <w:rPr>
          <w:rFonts w:ascii="Times New Roman" w:hAnsi="Times New Roman"/>
          <w:b/>
          <w:bCs/>
          <w:sz w:val="26"/>
          <w:szCs w:val="26"/>
        </w:rPr>
        <w:t>Социальный статус семей</w:t>
      </w:r>
      <w:r w:rsidRPr="002B222A">
        <w:rPr>
          <w:rFonts w:ascii="Times New Roman" w:hAnsi="Times New Roman"/>
          <w:b/>
          <w:sz w:val="26"/>
          <w:szCs w:val="26"/>
        </w:rPr>
        <w:t xml:space="preserve">   </w:t>
      </w:r>
    </w:p>
    <w:p w:rsidR="00341F6F" w:rsidRPr="002B222A" w:rsidRDefault="00341F6F" w:rsidP="00F955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22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420"/>
        <w:gridCol w:w="2420"/>
        <w:gridCol w:w="2489"/>
      </w:tblGrid>
      <w:tr w:rsidR="00341F6F" w:rsidRPr="002B222A" w:rsidTr="003D6554">
        <w:tc>
          <w:tcPr>
            <w:tcW w:w="2736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Работники бюджетной сферы</w:t>
            </w:r>
          </w:p>
        </w:tc>
        <w:tc>
          <w:tcPr>
            <w:tcW w:w="2420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Работники </w:t>
            </w:r>
          </w:p>
          <w:p w:rsidR="00341F6F" w:rsidRPr="002B222A" w:rsidRDefault="00341F6F" w:rsidP="00B1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ЧП</w:t>
            </w:r>
          </w:p>
        </w:tc>
        <w:tc>
          <w:tcPr>
            <w:tcW w:w="2420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Служащие</w:t>
            </w:r>
          </w:p>
        </w:tc>
        <w:tc>
          <w:tcPr>
            <w:tcW w:w="2489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Не работают</w:t>
            </w:r>
          </w:p>
        </w:tc>
      </w:tr>
      <w:tr w:rsidR="00341F6F" w:rsidRPr="002B222A" w:rsidTr="003D6554">
        <w:tc>
          <w:tcPr>
            <w:tcW w:w="2736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159 чел. – 47%</w:t>
            </w:r>
          </w:p>
        </w:tc>
        <w:tc>
          <w:tcPr>
            <w:tcW w:w="2420" w:type="dxa"/>
          </w:tcPr>
          <w:p w:rsidR="00341F6F" w:rsidRPr="002B222A" w:rsidRDefault="00341F6F" w:rsidP="00B10BB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20 чел. –6%</w:t>
            </w:r>
          </w:p>
        </w:tc>
        <w:tc>
          <w:tcPr>
            <w:tcW w:w="2420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147 чел. – 43%</w:t>
            </w:r>
          </w:p>
        </w:tc>
        <w:tc>
          <w:tcPr>
            <w:tcW w:w="2489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14 чел. – 4%</w:t>
            </w:r>
          </w:p>
        </w:tc>
      </w:tr>
    </w:tbl>
    <w:p w:rsidR="00341F6F" w:rsidRPr="009C0EF9" w:rsidRDefault="00341F6F" w:rsidP="003D65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F6F" w:rsidRPr="002B222A" w:rsidRDefault="00341F6F" w:rsidP="00F955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222A">
        <w:rPr>
          <w:rFonts w:ascii="Times New Roman" w:hAnsi="Times New Roman"/>
          <w:b/>
          <w:bCs/>
          <w:sz w:val="26"/>
          <w:szCs w:val="26"/>
        </w:rPr>
        <w:lastRenderedPageBreak/>
        <w:t>Образовательный уровень родителей</w:t>
      </w:r>
    </w:p>
    <w:p w:rsidR="00341F6F" w:rsidRPr="002B222A" w:rsidRDefault="00341F6F" w:rsidP="00F955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22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2393"/>
        <w:gridCol w:w="2393"/>
        <w:gridCol w:w="2461"/>
      </w:tblGrid>
      <w:tr w:rsidR="00341F6F" w:rsidRPr="002B222A" w:rsidTr="003D6554">
        <w:tc>
          <w:tcPr>
            <w:tcW w:w="2818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Имеют высшее образование</w:t>
            </w:r>
          </w:p>
        </w:tc>
        <w:tc>
          <w:tcPr>
            <w:tcW w:w="2393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Имеют среднее специальное образование</w:t>
            </w:r>
          </w:p>
        </w:tc>
        <w:tc>
          <w:tcPr>
            <w:tcW w:w="2393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Имеют среднее образование</w:t>
            </w:r>
          </w:p>
        </w:tc>
        <w:tc>
          <w:tcPr>
            <w:tcW w:w="2461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222A">
              <w:rPr>
                <w:rFonts w:ascii="Times New Roman" w:hAnsi="Times New Roman"/>
                <w:b/>
                <w:bCs/>
                <w:sz w:val="26"/>
                <w:szCs w:val="26"/>
              </w:rPr>
              <w:t>Имеют основное образование</w:t>
            </w:r>
          </w:p>
        </w:tc>
      </w:tr>
      <w:tr w:rsidR="00341F6F" w:rsidRPr="002B222A" w:rsidTr="003D6554">
        <w:tc>
          <w:tcPr>
            <w:tcW w:w="2818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246 чел. – 72%</w:t>
            </w:r>
          </w:p>
        </w:tc>
        <w:tc>
          <w:tcPr>
            <w:tcW w:w="2393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64 чел. – 19%</w:t>
            </w:r>
          </w:p>
        </w:tc>
        <w:tc>
          <w:tcPr>
            <w:tcW w:w="2393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24 чел. – 7%</w:t>
            </w:r>
          </w:p>
        </w:tc>
        <w:tc>
          <w:tcPr>
            <w:tcW w:w="2461" w:type="dxa"/>
          </w:tcPr>
          <w:p w:rsidR="00341F6F" w:rsidRPr="002B222A" w:rsidRDefault="00341F6F" w:rsidP="00B10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22A">
              <w:rPr>
                <w:rFonts w:ascii="Times New Roman" w:hAnsi="Times New Roman"/>
                <w:sz w:val="26"/>
                <w:szCs w:val="26"/>
              </w:rPr>
              <w:t>6 чел. – 2%</w:t>
            </w:r>
          </w:p>
        </w:tc>
      </w:tr>
    </w:tbl>
    <w:p w:rsidR="00341F6F" w:rsidRPr="002B222A" w:rsidRDefault="00341F6F" w:rsidP="00EF7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61306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Структура управления ДОУ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Учредителем Учреждения является муниципальное образование город Саров.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Функции и полномочия учредителя Учреждения от имени города Сарова осуществляют Администрация города Сарова, Департамент образования Администрации г. Саров.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Система управления МБДОУ «Детский сад № 5»  строится с ориентацией на личность ребенка, учитывая его специфические особенности. Огромное внимание администрацией учреждения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Управление учреждением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:rsidR="00341F6F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Заведующий учреждением является единоличным исполнительным органом Учреждения. 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Default="00341F6F" w:rsidP="004963E5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47650">
        <w:rPr>
          <w:sz w:val="26"/>
          <w:szCs w:val="26"/>
        </w:rPr>
        <w:t>Коллегиальными органами управл</w:t>
      </w:r>
      <w:r>
        <w:rPr>
          <w:sz w:val="26"/>
          <w:szCs w:val="26"/>
        </w:rPr>
        <w:t>ения учреждением являются:   </w:t>
      </w:r>
    </w:p>
    <w:p w:rsidR="00341F6F" w:rsidRDefault="00341F6F" w:rsidP="004963E5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Общее собрание работников</w:t>
      </w:r>
      <w:r>
        <w:rPr>
          <w:sz w:val="26"/>
          <w:szCs w:val="26"/>
        </w:rPr>
        <w:t xml:space="preserve"> Учреждения</w:t>
      </w:r>
    </w:p>
    <w:p w:rsidR="00341F6F" w:rsidRDefault="00341F6F" w:rsidP="004963E5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П</w:t>
      </w:r>
      <w:r>
        <w:rPr>
          <w:sz w:val="26"/>
          <w:szCs w:val="26"/>
        </w:rPr>
        <w:t>едагогический совет</w:t>
      </w:r>
    </w:p>
    <w:p w:rsidR="00341F6F" w:rsidRPr="00F47650" w:rsidRDefault="00341F6F" w:rsidP="004963E5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Совет Учреждения</w:t>
      </w:r>
    </w:p>
    <w:p w:rsidR="00341F6F" w:rsidRDefault="00341F6F" w:rsidP="004963E5">
      <w:pPr>
        <w:pStyle w:val="a5"/>
        <w:spacing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В дошкольном образовательном учреждении реализуется возможность участия в управлении образовательным учреждением всех участников образовательного процесса.</w:t>
      </w:r>
    </w:p>
    <w:p w:rsidR="00341F6F" w:rsidRPr="00F47650" w:rsidRDefault="00341F6F" w:rsidP="004963E5">
      <w:pPr>
        <w:pStyle w:val="a5"/>
        <w:spacing w:line="360" w:lineRule="auto"/>
        <w:jc w:val="both"/>
        <w:rPr>
          <w:sz w:val="26"/>
          <w:szCs w:val="26"/>
        </w:rPr>
      </w:pPr>
    </w:p>
    <w:p w:rsidR="00341F6F" w:rsidRPr="00F47650" w:rsidRDefault="00341F6F" w:rsidP="0061306C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Контактная информация</w:t>
      </w:r>
    </w:p>
    <w:p w:rsidR="00341F6F" w:rsidRPr="00F47650" w:rsidRDefault="00341F6F" w:rsidP="0061306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Заведующий – Махаева Алла Владимировна</w:t>
      </w:r>
    </w:p>
    <w:p w:rsidR="00341F6F" w:rsidRPr="00F47650" w:rsidRDefault="00341F6F" w:rsidP="0061306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Контактные телефоны: 8 (83130)7-73-75; 8(83130)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6-50-44</w:t>
      </w:r>
    </w:p>
    <w:p w:rsidR="00341F6F" w:rsidRPr="00F47650" w:rsidRDefault="00341F6F" w:rsidP="0061306C">
      <w:pPr>
        <w:spacing w:before="120" w:after="120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Электронная почта: </w:t>
      </w:r>
      <w:r w:rsidRPr="00F47650">
        <w:rPr>
          <w:rFonts w:ascii="Times New Roman" w:hAnsi="Times New Roman"/>
          <w:sz w:val="26"/>
          <w:szCs w:val="26"/>
        </w:rPr>
        <w:t>е-</w:t>
      </w:r>
      <w:proofErr w:type="spellStart"/>
      <w:r w:rsidRPr="00F47650">
        <w:rPr>
          <w:rFonts w:ascii="Times New Roman" w:hAnsi="Times New Roman"/>
          <w:sz w:val="26"/>
          <w:szCs w:val="26"/>
        </w:rPr>
        <w:t>mail</w:t>
      </w:r>
      <w:proofErr w:type="spellEnd"/>
      <w:r w:rsidRPr="00F47650">
        <w:rPr>
          <w:rFonts w:ascii="Times New Roman" w:hAnsi="Times New Roman"/>
          <w:sz w:val="26"/>
          <w:szCs w:val="26"/>
        </w:rPr>
        <w:t>:</w:t>
      </w:r>
      <w:hyperlink r:id="rId15" w:history="1"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5.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edusarov</w:t>
        </w:r>
        <w:proofErr w:type="spellEnd"/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41F6F" w:rsidRPr="00F47650" w:rsidRDefault="00341F6F" w:rsidP="0061306C">
      <w:pPr>
        <w:spacing w:before="120" w:after="120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 детском саду функционирует сайт: </w:t>
      </w:r>
      <w:hyperlink r:id="rId16" w:history="1"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5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sarov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dounn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</w:hyperlink>
      <w:r w:rsidRPr="00F47650">
        <w:rPr>
          <w:sz w:val="26"/>
          <w:szCs w:val="26"/>
        </w:rPr>
        <w:t xml:space="preserve">. </w:t>
      </w:r>
    </w:p>
    <w:p w:rsidR="00341F6F" w:rsidRPr="00F47650" w:rsidRDefault="00341F6F" w:rsidP="0061306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Целевая аудитория сайта - работники образования, родители и дети.             </w:t>
      </w:r>
    </w:p>
    <w:p w:rsidR="00341F6F" w:rsidRPr="00F47650" w:rsidRDefault="00341F6F" w:rsidP="004963E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Цель сайта:</w:t>
      </w:r>
      <w:r w:rsidRPr="00F47650">
        <w:rPr>
          <w:rFonts w:ascii="Times New Roman" w:hAnsi="Times New Roman"/>
          <w:sz w:val="26"/>
          <w:szCs w:val="26"/>
        </w:rPr>
        <w:t xml:space="preserve"> поддержка процесса информатизации в учреждении путем развития единого образовательного информационного пространства Образовательного </w:t>
      </w:r>
      <w:proofErr w:type="spellStart"/>
      <w:r w:rsidRPr="00F47650">
        <w:rPr>
          <w:rFonts w:ascii="Times New Roman" w:hAnsi="Times New Roman"/>
          <w:sz w:val="26"/>
          <w:szCs w:val="26"/>
        </w:rPr>
        <w:t>уреждения</w:t>
      </w:r>
      <w:proofErr w:type="spellEnd"/>
      <w:r w:rsidRPr="00F47650">
        <w:rPr>
          <w:rFonts w:ascii="Times New Roman" w:hAnsi="Times New Roman"/>
          <w:sz w:val="26"/>
          <w:szCs w:val="26"/>
        </w:rPr>
        <w:t>; представление Образовательного учреждения в Интернет-сообществе.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Задачи сайта: </w:t>
      </w:r>
    </w:p>
    <w:p w:rsidR="00341F6F" w:rsidRPr="00F47650" w:rsidRDefault="00341F6F" w:rsidP="004963E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обеспечение открытости деятельности образовательного учреждения;</w:t>
      </w:r>
    </w:p>
    <w:p w:rsidR="00341F6F" w:rsidRPr="00F47650" w:rsidRDefault="00341F6F" w:rsidP="004963E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41F6F" w:rsidRPr="00F47650" w:rsidRDefault="00341F6F" w:rsidP="004963E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информирование общественности о развитии и результатах уставной деятельности образовательного учреждения, внутренних и внешних со</w:t>
      </w:r>
      <w:r>
        <w:rPr>
          <w:rFonts w:ascii="Times New Roman" w:hAnsi="Times New Roman"/>
          <w:sz w:val="26"/>
          <w:szCs w:val="26"/>
        </w:rPr>
        <w:t>бытиях учреждения</w:t>
      </w:r>
      <w:r w:rsidRPr="00F47650">
        <w:rPr>
          <w:rFonts w:ascii="Times New Roman" w:hAnsi="Times New Roman"/>
          <w:sz w:val="26"/>
          <w:szCs w:val="26"/>
        </w:rPr>
        <w:t>.</w:t>
      </w:r>
    </w:p>
    <w:p w:rsidR="00341F6F" w:rsidRPr="00F47650" w:rsidRDefault="00341F6F" w:rsidP="006130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2. Особенности образовательного процесса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Содержание и организация образовательной деятельности определяется «Основной образовательной программой</w:t>
      </w:r>
      <w:r w:rsidRPr="00F47650">
        <w:rPr>
          <w:rFonts w:ascii="Times New Roman" w:hAnsi="Times New Roman"/>
          <w:bCs/>
          <w:sz w:val="26"/>
          <w:szCs w:val="26"/>
        </w:rPr>
        <w:t xml:space="preserve"> МБДОУ « Детский сада № 5»</w:t>
      </w:r>
      <w:r w:rsidRPr="00F47650">
        <w:rPr>
          <w:rFonts w:ascii="Times New Roman" w:hAnsi="Times New Roman"/>
          <w:sz w:val="26"/>
          <w:szCs w:val="26"/>
        </w:rPr>
        <w:t xml:space="preserve">, разработанной педагогическим коллективом Учреждения и составленной  на основе примерной образовательной программы  дошкольного образования «Детство»  под редакцией </w:t>
      </w:r>
      <w:proofErr w:type="spellStart"/>
      <w:r w:rsidRPr="00F47650">
        <w:rPr>
          <w:rFonts w:ascii="Times New Roman" w:hAnsi="Times New Roman"/>
          <w:sz w:val="26"/>
          <w:szCs w:val="26"/>
        </w:rPr>
        <w:t>Т.И.Бабаевой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7650">
        <w:rPr>
          <w:rFonts w:ascii="Times New Roman" w:hAnsi="Times New Roman"/>
          <w:sz w:val="26"/>
          <w:szCs w:val="26"/>
        </w:rPr>
        <w:t>А.Г.Гогоберидзе</w:t>
      </w:r>
      <w:proofErr w:type="spellEnd"/>
      <w:r w:rsidRPr="00F47650">
        <w:rPr>
          <w:sz w:val="26"/>
          <w:szCs w:val="26"/>
        </w:rPr>
        <w:t xml:space="preserve">, </w:t>
      </w:r>
      <w:proofErr w:type="spellStart"/>
      <w:r w:rsidRPr="00F47650">
        <w:rPr>
          <w:rFonts w:ascii="Times New Roman" w:hAnsi="Times New Roman"/>
          <w:sz w:val="26"/>
          <w:szCs w:val="26"/>
        </w:rPr>
        <w:t>О.В.Солнцевой</w:t>
      </w:r>
      <w:proofErr w:type="spellEnd"/>
      <w:r w:rsidRPr="00F47650">
        <w:rPr>
          <w:rFonts w:ascii="Times New Roman" w:hAnsi="Times New Roman"/>
          <w:sz w:val="26"/>
          <w:szCs w:val="26"/>
        </w:rPr>
        <w:t>, в соответствии с федеральным государственным образовательным стандартом дошкольного образования.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В МБДОУ используются следующие формы образовательной работы: </w:t>
      </w:r>
    </w:p>
    <w:p w:rsidR="00341F6F" w:rsidRPr="00F47650" w:rsidRDefault="00341F6F" w:rsidP="004963E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lastRenderedPageBreak/>
        <w:t>непосредственно образовательная деятельность;</w:t>
      </w:r>
    </w:p>
    <w:p w:rsidR="00341F6F" w:rsidRPr="00F47650" w:rsidRDefault="00341F6F" w:rsidP="004963E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совместная деятельность в ходе режимных процессов;</w:t>
      </w:r>
    </w:p>
    <w:p w:rsidR="00341F6F" w:rsidRPr="00F47650" w:rsidRDefault="00341F6F" w:rsidP="004963E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самостоятельная деятельность;</w:t>
      </w:r>
    </w:p>
    <w:p w:rsidR="00341F6F" w:rsidRPr="00F47650" w:rsidRDefault="00341F6F" w:rsidP="004963E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взаимодействие с семьями воспитанников по различным педагогическим вопросам.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Педагоги  применяют  в работе с детьми следующие формы поддержки детской инициативы: 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детское игровое экспериментирование;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игровое проектирование;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детское игровое моделирование;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ИКТ-технологии;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ехнология «Портфолио воспитанника;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47650">
        <w:rPr>
          <w:rFonts w:ascii="Times New Roman" w:hAnsi="Times New Roman"/>
          <w:bCs/>
          <w:sz w:val="26"/>
          <w:szCs w:val="26"/>
        </w:rPr>
        <w:t>здоровьесберегающие</w:t>
      </w:r>
      <w:proofErr w:type="spellEnd"/>
      <w:r w:rsidRPr="00F47650">
        <w:rPr>
          <w:rFonts w:ascii="Times New Roman" w:hAnsi="Times New Roman"/>
          <w:bCs/>
          <w:sz w:val="26"/>
          <w:szCs w:val="26"/>
        </w:rPr>
        <w:t xml:space="preserve"> технологии;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образовательные события;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проектная деятельность;</w:t>
      </w:r>
    </w:p>
    <w:p w:rsidR="00341F6F" w:rsidRDefault="00341F6F" w:rsidP="004963E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работа творческой гр</w:t>
      </w:r>
      <w:r>
        <w:rPr>
          <w:rFonts w:ascii="Times New Roman" w:hAnsi="Times New Roman"/>
          <w:bCs/>
          <w:sz w:val="26"/>
          <w:szCs w:val="26"/>
        </w:rPr>
        <w:t>уппы;</w:t>
      </w:r>
    </w:p>
    <w:p w:rsidR="00341F6F" w:rsidRPr="00F47650" w:rsidRDefault="00341F6F" w:rsidP="004963E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музейная педагогика.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Часть программы, формируемой участниками образовательных отношений, включает следующие программы: </w:t>
      </w:r>
    </w:p>
    <w:p w:rsidR="00341F6F" w:rsidRPr="00F47650" w:rsidRDefault="00341F6F" w:rsidP="004963E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«Социокультурный системный подход к истокам в образовании. </w:t>
      </w:r>
      <w:proofErr w:type="spellStart"/>
      <w:r w:rsidRPr="00F47650">
        <w:rPr>
          <w:rFonts w:ascii="Times New Roman" w:hAnsi="Times New Roman"/>
          <w:sz w:val="26"/>
          <w:szCs w:val="26"/>
        </w:rPr>
        <w:t>Истоковедение</w:t>
      </w:r>
      <w:proofErr w:type="spellEnd"/>
      <w:r w:rsidRPr="00F47650">
        <w:rPr>
          <w:rFonts w:ascii="Times New Roman" w:hAnsi="Times New Roman"/>
          <w:sz w:val="26"/>
          <w:szCs w:val="26"/>
        </w:rPr>
        <w:t>» авт. И.А. Кузьмина.</w:t>
      </w:r>
    </w:p>
    <w:p w:rsidR="00341F6F" w:rsidRPr="00F47650" w:rsidRDefault="00341F6F" w:rsidP="004963E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Эта часть программы учитывает образовательные потребности, интересы и мотивы воспитанников, членов их семей и возможности педагогов, раскрывает традиции учреждения, отражает региональный компонент</w:t>
      </w:r>
      <w:r w:rsidRPr="00F47650">
        <w:rPr>
          <w:rFonts w:ascii="Arial" w:hAnsi="Arial" w:cs="Arial"/>
          <w:sz w:val="26"/>
          <w:szCs w:val="26"/>
        </w:rPr>
        <w:t xml:space="preserve">. </w:t>
      </w:r>
    </w:p>
    <w:p w:rsidR="00341F6F" w:rsidRDefault="00341F6F" w:rsidP="004963E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41F6F" w:rsidRPr="002B222A" w:rsidRDefault="00341F6F" w:rsidP="002B22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22A">
        <w:rPr>
          <w:rFonts w:ascii="Times New Roman" w:hAnsi="Times New Roman"/>
          <w:b/>
          <w:sz w:val="26"/>
          <w:szCs w:val="26"/>
        </w:rPr>
        <w:t>Образовательные программы определяют содержание образования: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63"/>
        <w:gridCol w:w="2624"/>
        <w:gridCol w:w="2245"/>
        <w:gridCol w:w="1773"/>
      </w:tblGrid>
      <w:tr w:rsidR="00341F6F" w:rsidRPr="00F47650" w:rsidTr="00210C4E">
        <w:trPr>
          <w:trHeight w:val="1369"/>
        </w:trPr>
        <w:tc>
          <w:tcPr>
            <w:tcW w:w="685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П/№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(ступень)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Направленность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Вид образовательной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341F6F" w:rsidRPr="00F47650" w:rsidRDefault="00341F6F" w:rsidP="002B2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(основная, дополнительная)</w:t>
            </w:r>
          </w:p>
        </w:tc>
        <w:tc>
          <w:tcPr>
            <w:tcW w:w="1543" w:type="dxa"/>
          </w:tcPr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срок освоения</w:t>
            </w:r>
          </w:p>
          <w:p w:rsidR="00341F6F" w:rsidRPr="00F47650" w:rsidRDefault="00341F6F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F47650" w:rsidTr="00210C4E">
        <w:tc>
          <w:tcPr>
            <w:tcW w:w="685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ошкольное 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общеобразовательная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основная образовательная программа учреждения</w:t>
            </w:r>
          </w:p>
        </w:tc>
        <w:tc>
          <w:tcPr>
            <w:tcW w:w="1543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 лет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F47650" w:rsidTr="00210C4E">
        <w:tc>
          <w:tcPr>
            <w:tcW w:w="685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ополнительное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образование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дополнительное </w:t>
            </w:r>
          </w:p>
          <w:p w:rsidR="00341F6F" w:rsidRPr="00F47650" w:rsidRDefault="00341F6F" w:rsidP="00BC31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образование детей</w:t>
            </w:r>
          </w:p>
        </w:tc>
        <w:tc>
          <w:tcPr>
            <w:tcW w:w="3080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дополнительные 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образовательные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9 месяцев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1F6F" w:rsidRPr="00F47650" w:rsidRDefault="00341F6F" w:rsidP="0061306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41F6F" w:rsidRPr="00F47650" w:rsidRDefault="00341F6F" w:rsidP="00125E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Результаты педагогического мониторинга индивидуального развития воспитанников в соответствии с ФГОС ДО.</w:t>
      </w:r>
    </w:p>
    <w:p w:rsidR="00341F6F" w:rsidRPr="00F47650" w:rsidRDefault="00341F6F" w:rsidP="00125E0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1F6F" w:rsidRDefault="00341F6F" w:rsidP="002B22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Было обследовано1</w:t>
      </w:r>
      <w:r>
        <w:rPr>
          <w:rFonts w:ascii="Times New Roman" w:hAnsi="Times New Roman"/>
          <w:sz w:val="26"/>
          <w:szCs w:val="26"/>
        </w:rPr>
        <w:t xml:space="preserve">66 </w:t>
      </w:r>
      <w:r w:rsidRPr="00F47650">
        <w:rPr>
          <w:rFonts w:ascii="Times New Roman" w:hAnsi="Times New Roman"/>
          <w:sz w:val="26"/>
          <w:szCs w:val="26"/>
        </w:rPr>
        <w:t>воспитанников.</w:t>
      </w:r>
    </w:p>
    <w:p w:rsidR="00341F6F" w:rsidRPr="002B222A" w:rsidRDefault="00341F6F" w:rsidP="002B22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050"/>
        <w:gridCol w:w="1870"/>
        <w:gridCol w:w="1980"/>
        <w:gridCol w:w="1842"/>
      </w:tblGrid>
      <w:tr w:rsidR="00341F6F" w:rsidRPr="00F47650" w:rsidTr="00D520BF">
        <w:tc>
          <w:tcPr>
            <w:tcW w:w="1688" w:type="dxa"/>
          </w:tcPr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Физическое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Речевое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Познавательное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41F6F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венно-эстетическое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Социально-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коммуникативное</w:t>
            </w:r>
          </w:p>
          <w:p w:rsidR="00341F6F" w:rsidRPr="00F47650" w:rsidRDefault="00341F6F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</w:tc>
      </w:tr>
      <w:tr w:rsidR="00341F6F" w:rsidRPr="00F47650" w:rsidTr="00D520BF">
        <w:trPr>
          <w:trHeight w:val="892"/>
        </w:trPr>
        <w:tc>
          <w:tcPr>
            <w:tcW w:w="1688" w:type="dxa"/>
          </w:tcPr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с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104-63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ч/с –</w:t>
            </w:r>
            <w:r>
              <w:rPr>
                <w:rFonts w:ascii="Times New Roman" w:hAnsi="Times New Roman"/>
                <w:sz w:val="26"/>
                <w:szCs w:val="26"/>
              </w:rPr>
              <w:t>62- 37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  <w:t xml:space="preserve">н/с – 0 % 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с – </w:t>
            </w:r>
            <w:r>
              <w:rPr>
                <w:rFonts w:ascii="Times New Roman" w:hAnsi="Times New Roman"/>
                <w:sz w:val="26"/>
                <w:szCs w:val="26"/>
              </w:rPr>
              <w:t>77 -46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ч/с –</w:t>
            </w:r>
            <w:r>
              <w:rPr>
                <w:rFonts w:ascii="Times New Roman" w:hAnsi="Times New Roman"/>
                <w:sz w:val="26"/>
                <w:szCs w:val="26"/>
              </w:rPr>
              <w:t>86 -51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  <w:t xml:space="preserve">н/с – </w:t>
            </w:r>
            <w:r>
              <w:rPr>
                <w:rFonts w:ascii="Times New Roman" w:hAnsi="Times New Roman"/>
                <w:sz w:val="26"/>
                <w:szCs w:val="26"/>
              </w:rPr>
              <w:t>3-2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0" w:type="dxa"/>
          </w:tcPr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с – </w:t>
            </w:r>
            <w:r>
              <w:rPr>
                <w:rFonts w:ascii="Times New Roman" w:hAnsi="Times New Roman"/>
                <w:sz w:val="26"/>
                <w:szCs w:val="26"/>
              </w:rPr>
              <w:t>76-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ч/с –</w:t>
            </w:r>
            <w:r>
              <w:rPr>
                <w:rFonts w:ascii="Times New Roman" w:hAnsi="Times New Roman"/>
                <w:sz w:val="26"/>
                <w:szCs w:val="26"/>
              </w:rPr>
              <w:t>87-52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  <w:t xml:space="preserve">н/с – </w:t>
            </w:r>
            <w:r>
              <w:rPr>
                <w:rFonts w:ascii="Times New Roman" w:hAnsi="Times New Roman"/>
                <w:sz w:val="26"/>
                <w:szCs w:val="26"/>
              </w:rPr>
              <w:t>3-2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% 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</w:tcPr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с – </w:t>
            </w:r>
            <w:r>
              <w:rPr>
                <w:rFonts w:ascii="Times New Roman" w:hAnsi="Times New Roman"/>
                <w:sz w:val="26"/>
                <w:szCs w:val="26"/>
              </w:rPr>
              <w:t>111 -67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ч/с –</w:t>
            </w:r>
            <w:r>
              <w:rPr>
                <w:rFonts w:ascii="Times New Roman" w:hAnsi="Times New Roman"/>
                <w:sz w:val="26"/>
                <w:szCs w:val="26"/>
              </w:rPr>
              <w:t>52-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  <w:t xml:space="preserve">н/с – </w:t>
            </w:r>
            <w:r>
              <w:rPr>
                <w:rFonts w:ascii="Times New Roman" w:hAnsi="Times New Roman"/>
                <w:sz w:val="26"/>
                <w:szCs w:val="26"/>
              </w:rPr>
              <w:t>3- 2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с – </w:t>
            </w:r>
            <w:r>
              <w:rPr>
                <w:rFonts w:ascii="Times New Roman" w:hAnsi="Times New Roman"/>
                <w:sz w:val="26"/>
                <w:szCs w:val="26"/>
              </w:rPr>
              <w:t>85 - 51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341F6F" w:rsidRPr="00F47650" w:rsidRDefault="00341F6F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ч/с –</w:t>
            </w:r>
            <w:r>
              <w:rPr>
                <w:rFonts w:ascii="Times New Roman" w:hAnsi="Times New Roman"/>
                <w:sz w:val="26"/>
                <w:szCs w:val="26"/>
              </w:rPr>
              <w:t>79- 48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  <w:t xml:space="preserve">н/с – </w:t>
            </w:r>
            <w:r>
              <w:rPr>
                <w:rFonts w:ascii="Times New Roman" w:hAnsi="Times New Roman"/>
                <w:sz w:val="26"/>
                <w:szCs w:val="26"/>
              </w:rPr>
              <w:t>2- 1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  <w:p w:rsidR="00341F6F" w:rsidRPr="00F47650" w:rsidRDefault="00341F6F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1F6F" w:rsidRPr="00F47650" w:rsidRDefault="00341F6F" w:rsidP="00125E0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1F6F" w:rsidRPr="00F47650" w:rsidRDefault="00341F6F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 – сформированы</w:t>
      </w:r>
    </w:p>
    <w:p w:rsidR="00341F6F" w:rsidRPr="00F47650" w:rsidRDefault="00341F6F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ч/с – частично сформированы</w:t>
      </w:r>
    </w:p>
    <w:p w:rsidR="00341F6F" w:rsidRPr="00F47650" w:rsidRDefault="00341F6F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н/с – не сформированы</w:t>
      </w:r>
    </w:p>
    <w:p w:rsidR="00341F6F" w:rsidRPr="00F47650" w:rsidRDefault="00341F6F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125E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результате полученных данных можно сделать выводы:</w:t>
      </w:r>
    </w:p>
    <w:p w:rsidR="00341F6F" w:rsidRPr="00F47650" w:rsidRDefault="00341F6F" w:rsidP="00125E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4963E5">
      <w:pPr>
        <w:spacing w:line="360" w:lineRule="auto"/>
        <w:jc w:val="both"/>
        <w:rPr>
          <w:i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sz w:val="26"/>
          <w:szCs w:val="26"/>
        </w:rPr>
        <w:t>Основная образовательная программа МБДОУ «Детский сад №5» освоена на 9</w:t>
      </w:r>
      <w:r>
        <w:rPr>
          <w:rFonts w:ascii="Times New Roman" w:hAnsi="Times New Roman"/>
          <w:b/>
          <w:sz w:val="26"/>
          <w:szCs w:val="26"/>
        </w:rPr>
        <w:t>8</w:t>
      </w:r>
      <w:r w:rsidRPr="00F47650">
        <w:rPr>
          <w:rFonts w:ascii="Times New Roman" w:hAnsi="Times New Roman"/>
          <w:b/>
          <w:sz w:val="26"/>
          <w:szCs w:val="26"/>
        </w:rPr>
        <w:t xml:space="preserve"> %.</w:t>
      </w:r>
      <w:r w:rsidRPr="00F47650">
        <w:rPr>
          <w:rFonts w:ascii="Times New Roman" w:hAnsi="Times New Roman"/>
          <w:sz w:val="26"/>
          <w:szCs w:val="26"/>
        </w:rPr>
        <w:t xml:space="preserve"> Большинство детей обладают сформированными навыками и представлениями по образовательным областям «Физическое развитие», «Худож</w:t>
      </w:r>
      <w:r>
        <w:rPr>
          <w:rFonts w:ascii="Times New Roman" w:hAnsi="Times New Roman"/>
          <w:sz w:val="26"/>
          <w:szCs w:val="26"/>
        </w:rPr>
        <w:t xml:space="preserve">ественно-эстетическое развитие». В среднем у 2-3 детей не сформированы навыки </w:t>
      </w:r>
      <w:r w:rsidRPr="00F47650">
        <w:rPr>
          <w:rFonts w:ascii="Times New Roman" w:hAnsi="Times New Roman"/>
          <w:sz w:val="26"/>
          <w:szCs w:val="26"/>
        </w:rPr>
        <w:t xml:space="preserve"> в ОО «Социально - коммуни</w:t>
      </w:r>
      <w:r>
        <w:rPr>
          <w:rFonts w:ascii="Times New Roman" w:hAnsi="Times New Roman"/>
          <w:sz w:val="26"/>
          <w:szCs w:val="26"/>
        </w:rPr>
        <w:t xml:space="preserve">кативное развитие» и «Познавательное развитие». </w:t>
      </w:r>
      <w:r w:rsidRPr="00F47650">
        <w:rPr>
          <w:rFonts w:ascii="Times New Roman" w:hAnsi="Times New Roman"/>
          <w:sz w:val="26"/>
          <w:szCs w:val="26"/>
        </w:rPr>
        <w:t xml:space="preserve"> Родителям этих воспитанников было предложено пройти  городскую </w:t>
      </w:r>
      <w:proofErr w:type="spellStart"/>
      <w:r w:rsidRPr="00F47650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- медико-педагогическую комиссию для определения необходимости создания специальных образовательных условий.</w:t>
      </w: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ДОУ созданы условия для организации дополнительного образования. Платными образовательными услугами в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 учебном году было охвачено 102</w:t>
      </w:r>
      <w:r w:rsidRPr="00F476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 w:rsidRPr="00F47650">
        <w:rPr>
          <w:rFonts w:ascii="Times New Roman" w:hAnsi="Times New Roman"/>
          <w:sz w:val="26"/>
          <w:szCs w:val="26"/>
        </w:rPr>
        <w:t xml:space="preserve">, что составило </w:t>
      </w:r>
      <w:r>
        <w:rPr>
          <w:rFonts w:ascii="Times New Roman" w:hAnsi="Times New Roman"/>
          <w:sz w:val="26"/>
          <w:szCs w:val="26"/>
        </w:rPr>
        <w:t>58</w:t>
      </w:r>
      <w:r w:rsidRPr="00F47650">
        <w:rPr>
          <w:rFonts w:ascii="Times New Roman" w:hAnsi="Times New Roman"/>
          <w:sz w:val="26"/>
          <w:szCs w:val="26"/>
        </w:rPr>
        <w:t>% от общего количества воспитанников. В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 xml:space="preserve"> учебном году функционировали следующие платные дополнительные образовательные услуги:</w:t>
      </w:r>
    </w:p>
    <w:p w:rsidR="00341F6F" w:rsidRPr="00F47650" w:rsidRDefault="00341F6F" w:rsidP="004963E5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 «Грамотейка» для детей 5-7 лет. Занятия проходят по дополнительной общеобразовательной</w:t>
      </w:r>
      <w:r>
        <w:rPr>
          <w:rFonts w:ascii="Times New Roman" w:hAnsi="Times New Roman"/>
          <w:sz w:val="26"/>
          <w:szCs w:val="26"/>
        </w:rPr>
        <w:t xml:space="preserve"> программе «Я хочу учиться» авторы</w:t>
      </w:r>
      <w:r w:rsidRPr="00F47650">
        <w:rPr>
          <w:rFonts w:ascii="Times New Roman" w:hAnsi="Times New Roman"/>
          <w:sz w:val="26"/>
          <w:szCs w:val="26"/>
        </w:rPr>
        <w:t xml:space="preserve"> Л.А. Мед</w:t>
      </w:r>
      <w:r>
        <w:rPr>
          <w:rFonts w:ascii="Times New Roman" w:hAnsi="Times New Roman"/>
          <w:sz w:val="26"/>
          <w:szCs w:val="26"/>
        </w:rPr>
        <w:t>ведева, В.Н. Баранова, Р.Ю. Белоусова</w:t>
      </w:r>
      <w:r w:rsidRPr="00F47650">
        <w:rPr>
          <w:rFonts w:ascii="Times New Roman" w:hAnsi="Times New Roman"/>
          <w:sz w:val="26"/>
          <w:szCs w:val="26"/>
        </w:rPr>
        <w:t xml:space="preserve">. </w:t>
      </w:r>
    </w:p>
    <w:p w:rsidR="00341F6F" w:rsidRPr="00F47650" w:rsidRDefault="00341F6F" w:rsidP="004963E5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Кружок  «Ритмика» для детей 4-6 лет.  Занятия проходят по дополнительной общеобразовательной прог</w:t>
      </w:r>
      <w:r>
        <w:rPr>
          <w:rFonts w:ascii="Times New Roman" w:hAnsi="Times New Roman"/>
          <w:sz w:val="26"/>
          <w:szCs w:val="26"/>
        </w:rPr>
        <w:t>рамме "Ритмическая мозаика" автор</w:t>
      </w:r>
      <w:r w:rsidRPr="00F47650">
        <w:rPr>
          <w:rFonts w:ascii="Times New Roman" w:hAnsi="Times New Roman"/>
          <w:sz w:val="26"/>
          <w:szCs w:val="26"/>
        </w:rPr>
        <w:t xml:space="preserve"> Буренина А.И.</w:t>
      </w:r>
    </w:p>
    <w:p w:rsidR="00341F6F" w:rsidRPr="00F47650" w:rsidRDefault="00341F6F" w:rsidP="004963E5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«</w:t>
      </w:r>
      <w:proofErr w:type="spellStart"/>
      <w:r w:rsidRPr="00F47650">
        <w:rPr>
          <w:rFonts w:ascii="Times New Roman" w:hAnsi="Times New Roman"/>
          <w:sz w:val="26"/>
          <w:szCs w:val="26"/>
        </w:rPr>
        <w:t>Здоровяч</w:t>
      </w:r>
      <w:r>
        <w:rPr>
          <w:rFonts w:ascii="Times New Roman" w:hAnsi="Times New Roman"/>
          <w:sz w:val="26"/>
          <w:szCs w:val="26"/>
        </w:rPr>
        <w:t>ок</w:t>
      </w:r>
      <w:proofErr w:type="spellEnd"/>
      <w:r>
        <w:rPr>
          <w:rFonts w:ascii="Times New Roman" w:hAnsi="Times New Roman"/>
          <w:sz w:val="26"/>
          <w:szCs w:val="26"/>
        </w:rPr>
        <w:t>» для детей 5-6 лет, автор</w:t>
      </w:r>
      <w:r w:rsidRPr="00F47650">
        <w:rPr>
          <w:rFonts w:ascii="Times New Roman" w:hAnsi="Times New Roman"/>
          <w:sz w:val="26"/>
          <w:szCs w:val="26"/>
        </w:rPr>
        <w:t xml:space="preserve"> Черкесов И. А.</w:t>
      </w:r>
    </w:p>
    <w:p w:rsidR="00341F6F" w:rsidRPr="00F47650" w:rsidRDefault="00341F6F" w:rsidP="004963E5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«</w:t>
      </w:r>
      <w:proofErr w:type="spellStart"/>
      <w:r w:rsidRPr="00F47650">
        <w:rPr>
          <w:rFonts w:ascii="Times New Roman" w:hAnsi="Times New Roman"/>
          <w:sz w:val="26"/>
          <w:szCs w:val="26"/>
        </w:rPr>
        <w:t>Развивайка</w:t>
      </w:r>
      <w:proofErr w:type="spellEnd"/>
      <w:r w:rsidRPr="00F47650">
        <w:rPr>
          <w:rFonts w:ascii="Times New Roman" w:hAnsi="Times New Roman"/>
          <w:sz w:val="26"/>
          <w:szCs w:val="26"/>
        </w:rPr>
        <w:t>» для детей 2-3 лет, (программа: «Первые шаги»</w:t>
      </w:r>
      <w:r>
        <w:rPr>
          <w:rFonts w:ascii="Times New Roman" w:hAnsi="Times New Roman"/>
          <w:sz w:val="26"/>
          <w:szCs w:val="26"/>
        </w:rPr>
        <w:t xml:space="preserve"> авторы</w:t>
      </w:r>
      <w:r w:rsidRPr="00F476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7650">
        <w:rPr>
          <w:rFonts w:ascii="Times New Roman" w:hAnsi="Times New Roman"/>
          <w:sz w:val="26"/>
          <w:szCs w:val="26"/>
        </w:rPr>
        <w:t>Е.О.Смирнова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7650">
        <w:rPr>
          <w:rFonts w:ascii="Times New Roman" w:hAnsi="Times New Roman"/>
          <w:sz w:val="26"/>
          <w:szCs w:val="26"/>
        </w:rPr>
        <w:t>Л.Н.Галигузова</w:t>
      </w:r>
      <w:proofErr w:type="spellEnd"/>
      <w:r w:rsidRPr="00F47650">
        <w:rPr>
          <w:rFonts w:ascii="Times New Roman" w:hAnsi="Times New Roman"/>
          <w:sz w:val="26"/>
          <w:szCs w:val="26"/>
        </w:rPr>
        <w:t>, С.Ю. Мещерякова)</w:t>
      </w:r>
    </w:p>
    <w:p w:rsidR="00341F6F" w:rsidRPr="00F47650" w:rsidRDefault="00341F6F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Охрана и укрепление здоровья воспитанников</w:t>
      </w:r>
    </w:p>
    <w:p w:rsidR="00341F6F" w:rsidRPr="00F47650" w:rsidRDefault="00341F6F" w:rsidP="004963E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протяжении многих  лет существования МБДОУ «Детский сад № 5» ведется комплексная работа по сохранению и укреплению здоровья воспитанников.</w:t>
      </w:r>
    </w:p>
    <w:p w:rsidR="00341F6F" w:rsidRPr="00F47650" w:rsidRDefault="00341F6F" w:rsidP="00C214B3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Комплексная система физкультурно-оздоровительной работы </w:t>
      </w:r>
      <w:r w:rsidRPr="00F47650">
        <w:rPr>
          <w:rFonts w:ascii="Times New Roman" w:hAnsi="Times New Roman"/>
          <w:b/>
          <w:sz w:val="26"/>
          <w:szCs w:val="26"/>
        </w:rPr>
        <w:t>учреждения</w:t>
      </w:r>
    </w:p>
    <w:tbl>
      <w:tblPr>
        <w:tblW w:w="9859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200"/>
        <w:gridCol w:w="1742"/>
        <w:gridCol w:w="1998"/>
        <w:gridCol w:w="1829"/>
      </w:tblGrid>
      <w:tr w:rsidR="00341F6F" w:rsidRPr="00F47650" w:rsidTr="00743B11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C21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Создание условий для двигательной активности детей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Виды двигательной  активности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закаливания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рационального питания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Диагностика уровня физического развития, состояния здоровья</w:t>
            </w:r>
          </w:p>
        </w:tc>
      </w:tr>
      <w:tr w:rsidR="00341F6F" w:rsidRPr="00F47650" w:rsidTr="00743B11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Гибкий режим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-Занятия по подгруппам (ранний возраст)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-Создание условий (оборудование спортзала необходимым оборудованием, тренажёрами, оборудование спортивных центров в группах)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-Приобретение спортинвентаря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-Оборудование спортплощадки, разметки на территории дет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ского сада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Индивидуальный режим пробуждения после дневного сна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-Утренняя гимнастика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-Двигательная активность на музыкальном занятии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-Двигательная активность на прогулке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-Проведение физкультурных занятий  на улице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-Подвижные игры</w:t>
            </w:r>
          </w:p>
          <w:p w:rsidR="00341F6F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-Динамические паузы в процессе НОД</w:t>
            </w:r>
          </w:p>
          <w:p w:rsidR="00341F6F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Гимнастика по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сле дневного сна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Физкультурные досуги, забавы, игры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-Обучение детей ходьбе на лыжах, спортивным играм (волейбол, бас</w:t>
            </w:r>
            <w:r>
              <w:rPr>
                <w:rFonts w:ascii="Times New Roman" w:hAnsi="Times New Roman"/>
                <w:sz w:val="26"/>
                <w:szCs w:val="26"/>
              </w:rPr>
              <w:t>кетбо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л и др.)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Участие в спортивных мероприятиях города и МБДОУ-индивидуальная и подгрупповая работа по развитию движений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-Утренний приём на воздухе в тёплое время года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-Соблюдение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слойности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одежды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-Ходьба босиком в спальне до и после сна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Проветривание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-Воздушные ванны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-Обширное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умывание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-Полоскание рта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-Организация второго завтрака (фрукты, соки)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-Введение овощей и фруктов в обед и полдник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-Строгое выполнение натуральных норм питания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-Замена продуктов для детей с пищевой аллергией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-Соблюдение питьевого ре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жима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-Гигиена приёма пищи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Индивидуальный подход к детям во время приёма пищи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-Правильность расстановки мебели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-Мониторинг здоровья детей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-Мониторинг уровня физического развития воспитанников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Диспансеризация детей с привлечением врачей детской поликлиники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-Мониторинг физической подготовленности к обучению в шко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ле</w:t>
            </w:r>
          </w:p>
          <w:p w:rsidR="00341F6F" w:rsidRPr="00F47650" w:rsidRDefault="00341F6F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1F6F" w:rsidRPr="00F47650" w:rsidRDefault="00341F6F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iCs/>
          <w:sz w:val="26"/>
          <w:szCs w:val="26"/>
        </w:rPr>
        <w:lastRenderedPageBreak/>
        <w:t>Физкультурно-оздоровительная работа</w:t>
      </w:r>
      <w:r w:rsidRPr="00F47650">
        <w:rPr>
          <w:rFonts w:ascii="Times New Roman" w:hAnsi="Times New Roman"/>
          <w:sz w:val="26"/>
          <w:szCs w:val="26"/>
        </w:rPr>
        <w:t xml:space="preserve"> направлена на:</w:t>
      </w:r>
    </w:p>
    <w:p w:rsidR="00341F6F" w:rsidRPr="00F47650" w:rsidRDefault="00341F6F" w:rsidP="004963E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решение программных задач физического воспитания и развития;</w:t>
      </w:r>
    </w:p>
    <w:p w:rsidR="00341F6F" w:rsidRPr="00F47650" w:rsidRDefault="00341F6F" w:rsidP="004963E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обеспечение двигательного режима и активности;</w:t>
      </w:r>
    </w:p>
    <w:p w:rsidR="00341F6F" w:rsidRPr="00F47650" w:rsidRDefault="00341F6F" w:rsidP="004963E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сохранение и укрепление психического здоровья.</w:t>
      </w:r>
    </w:p>
    <w:p w:rsidR="00341F6F" w:rsidRPr="00F47650" w:rsidRDefault="00341F6F" w:rsidP="004963E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Для качественной реализации данных направлений и обеспечения эмоционального комфорта детей в учреждении в педагогическом процессе используются современные </w:t>
      </w:r>
      <w:r w:rsidRPr="00F47650">
        <w:rPr>
          <w:rFonts w:ascii="Times New Roman" w:hAnsi="Times New Roman"/>
          <w:b/>
          <w:bCs/>
          <w:iCs/>
          <w:sz w:val="26"/>
          <w:szCs w:val="26"/>
        </w:rPr>
        <w:t xml:space="preserve">образовательные и </w:t>
      </w:r>
      <w:proofErr w:type="spellStart"/>
      <w:r w:rsidRPr="00F47650">
        <w:rPr>
          <w:rFonts w:ascii="Times New Roman" w:hAnsi="Times New Roman"/>
          <w:b/>
          <w:bCs/>
          <w:iCs/>
          <w:sz w:val="26"/>
          <w:szCs w:val="26"/>
        </w:rPr>
        <w:t>здоровьесберегающие</w:t>
      </w:r>
      <w:proofErr w:type="spellEnd"/>
      <w:r w:rsidRPr="00F47650">
        <w:rPr>
          <w:rFonts w:ascii="Times New Roman" w:hAnsi="Times New Roman"/>
          <w:b/>
          <w:bCs/>
          <w:iCs/>
          <w:sz w:val="26"/>
          <w:szCs w:val="26"/>
        </w:rPr>
        <w:t xml:space="preserve"> технологии</w:t>
      </w:r>
      <w:r w:rsidRPr="00F47650">
        <w:rPr>
          <w:rFonts w:ascii="Times New Roman" w:hAnsi="Times New Roman"/>
          <w:sz w:val="26"/>
          <w:szCs w:val="26"/>
        </w:rPr>
        <w:t>:</w:t>
      </w:r>
    </w:p>
    <w:p w:rsidR="00341F6F" w:rsidRPr="00F47650" w:rsidRDefault="00341F6F" w:rsidP="004963E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психотехнологии (</w:t>
      </w:r>
      <w:proofErr w:type="spellStart"/>
      <w:r w:rsidRPr="00F47650">
        <w:rPr>
          <w:rFonts w:ascii="Times New Roman" w:hAnsi="Times New Roman"/>
          <w:sz w:val="26"/>
          <w:szCs w:val="26"/>
        </w:rPr>
        <w:t>игротерапия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7650">
        <w:rPr>
          <w:rFonts w:ascii="Times New Roman" w:hAnsi="Times New Roman"/>
          <w:sz w:val="26"/>
          <w:szCs w:val="26"/>
        </w:rPr>
        <w:t>психогимнастика</w:t>
      </w:r>
      <w:proofErr w:type="spellEnd"/>
      <w:r w:rsidRPr="00F47650">
        <w:rPr>
          <w:rFonts w:ascii="Times New Roman" w:hAnsi="Times New Roman"/>
          <w:sz w:val="26"/>
          <w:szCs w:val="26"/>
        </w:rPr>
        <w:t>);</w:t>
      </w:r>
    </w:p>
    <w:p w:rsidR="00341F6F" w:rsidRPr="00F47650" w:rsidRDefault="00341F6F" w:rsidP="004963E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медико-гигиенические и физкультурно-оздоровительные технологии;</w:t>
      </w:r>
    </w:p>
    <w:p w:rsidR="00341F6F" w:rsidRPr="00F47650" w:rsidRDefault="00341F6F" w:rsidP="004963E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элементы проблемного и развивающего обучения.</w:t>
      </w:r>
    </w:p>
    <w:p w:rsidR="00341F6F" w:rsidRPr="00F47650" w:rsidRDefault="00341F6F" w:rsidP="00F813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Число случаев заболевания воспитанников в МБДОУ «Детский сад № 5»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F47650">
        <w:rPr>
          <w:rFonts w:ascii="Times New Roman" w:hAnsi="Times New Roman"/>
          <w:b/>
          <w:sz w:val="26"/>
          <w:szCs w:val="26"/>
        </w:rPr>
        <w:t xml:space="preserve"> (201</w:t>
      </w:r>
      <w:r>
        <w:rPr>
          <w:rFonts w:ascii="Times New Roman" w:hAnsi="Times New Roman"/>
          <w:b/>
          <w:sz w:val="26"/>
          <w:szCs w:val="26"/>
        </w:rPr>
        <w:t>7</w:t>
      </w:r>
      <w:r w:rsidRPr="00F47650">
        <w:rPr>
          <w:rFonts w:ascii="Times New Roman" w:hAnsi="Times New Roman"/>
          <w:b/>
          <w:sz w:val="26"/>
          <w:szCs w:val="26"/>
        </w:rPr>
        <w:t xml:space="preserve"> - 201</w:t>
      </w:r>
      <w:r>
        <w:rPr>
          <w:rFonts w:ascii="Times New Roman" w:hAnsi="Times New Roman"/>
          <w:b/>
          <w:sz w:val="26"/>
          <w:szCs w:val="26"/>
        </w:rPr>
        <w:t>8</w:t>
      </w:r>
      <w:r w:rsidRPr="00F47650">
        <w:rPr>
          <w:rFonts w:ascii="Times New Roman" w:hAnsi="Times New Roman"/>
          <w:b/>
          <w:sz w:val="26"/>
          <w:szCs w:val="26"/>
        </w:rPr>
        <w:t xml:space="preserve"> год)</w:t>
      </w:r>
    </w:p>
    <w:p w:rsidR="00341F6F" w:rsidRPr="00F47650" w:rsidRDefault="00341F6F" w:rsidP="00C371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2260"/>
        <w:gridCol w:w="2260"/>
      </w:tblGrid>
      <w:tr w:rsidR="00341F6F" w:rsidRPr="00F47650" w:rsidTr="007325B3">
        <w:trPr>
          <w:trHeight w:val="313"/>
        </w:trPr>
        <w:tc>
          <w:tcPr>
            <w:tcW w:w="4385" w:type="dxa"/>
          </w:tcPr>
          <w:p w:rsidR="00341F6F" w:rsidRPr="00F47650" w:rsidRDefault="00341F6F" w:rsidP="00F81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0" w:type="dxa"/>
          </w:tcPr>
          <w:p w:rsidR="00341F6F" w:rsidRPr="00F47650" w:rsidRDefault="00341F6F" w:rsidP="00F81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60" w:type="dxa"/>
          </w:tcPr>
          <w:p w:rsidR="00341F6F" w:rsidRPr="00F47650" w:rsidRDefault="00341F6F" w:rsidP="00F81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341F6F" w:rsidRPr="00F47650" w:rsidTr="007325B3">
        <w:trPr>
          <w:trHeight w:val="267"/>
        </w:trPr>
        <w:tc>
          <w:tcPr>
            <w:tcW w:w="4385" w:type="dxa"/>
          </w:tcPr>
          <w:p w:rsidR="00341F6F" w:rsidRPr="00F47650" w:rsidRDefault="00341F6F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</w:t>
            </w:r>
          </w:p>
        </w:tc>
      </w:tr>
      <w:tr w:rsidR="00341F6F" w:rsidRPr="00F47650" w:rsidTr="007325B3">
        <w:trPr>
          <w:trHeight w:val="280"/>
        </w:trPr>
        <w:tc>
          <w:tcPr>
            <w:tcW w:w="4385" w:type="dxa"/>
          </w:tcPr>
          <w:p w:rsidR="00341F6F" w:rsidRPr="00F47650" w:rsidRDefault="00341F6F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Энтериты, колиты, гастроэнтериты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24%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20%</w:t>
            </w:r>
          </w:p>
        </w:tc>
      </w:tr>
      <w:tr w:rsidR="00341F6F" w:rsidRPr="00F47650" w:rsidTr="007325B3">
        <w:trPr>
          <w:trHeight w:val="280"/>
        </w:trPr>
        <w:tc>
          <w:tcPr>
            <w:tcW w:w="4385" w:type="dxa"/>
          </w:tcPr>
          <w:p w:rsidR="00341F6F" w:rsidRPr="00F47650" w:rsidRDefault="00341F6F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Скарлатина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16%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</w:tr>
      <w:tr w:rsidR="00341F6F" w:rsidRPr="00F47650" w:rsidTr="007325B3">
        <w:trPr>
          <w:trHeight w:val="280"/>
        </w:trPr>
        <w:tc>
          <w:tcPr>
            <w:tcW w:w="4385" w:type="dxa"/>
          </w:tcPr>
          <w:p w:rsidR="00341F6F" w:rsidRPr="00F47650" w:rsidRDefault="00341F6F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Ангина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1F6F" w:rsidRPr="00F47650" w:rsidTr="007325B3">
        <w:trPr>
          <w:trHeight w:val="280"/>
        </w:trPr>
        <w:tc>
          <w:tcPr>
            <w:tcW w:w="4385" w:type="dxa"/>
          </w:tcPr>
          <w:p w:rsidR="00341F6F" w:rsidRPr="00F47650" w:rsidRDefault="00341F6F" w:rsidP="00184C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Грипп и острые инфекции верхних дыхательных путей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2146%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2124%</w:t>
            </w:r>
          </w:p>
        </w:tc>
      </w:tr>
      <w:tr w:rsidR="00341F6F" w:rsidRPr="00F47650" w:rsidTr="007325B3">
        <w:trPr>
          <w:trHeight w:val="267"/>
        </w:trPr>
        <w:tc>
          <w:tcPr>
            <w:tcW w:w="4385" w:type="dxa"/>
          </w:tcPr>
          <w:p w:rsidR="00341F6F" w:rsidRPr="00F47650" w:rsidRDefault="00341F6F" w:rsidP="00184C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Пневмонии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1F6F" w:rsidRPr="00F47650" w:rsidTr="00E91FAF">
        <w:trPr>
          <w:trHeight w:val="734"/>
        </w:trPr>
        <w:tc>
          <w:tcPr>
            <w:tcW w:w="4385" w:type="dxa"/>
          </w:tcPr>
          <w:p w:rsidR="00341F6F" w:rsidRPr="00F47650" w:rsidRDefault="00341F6F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Несчастные случаи, отравления, травмы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1F6F" w:rsidRPr="00F47650" w:rsidTr="007325B3">
        <w:trPr>
          <w:trHeight w:val="292"/>
        </w:trPr>
        <w:tc>
          <w:tcPr>
            <w:tcW w:w="4385" w:type="dxa"/>
          </w:tcPr>
          <w:p w:rsidR="00341F6F" w:rsidRPr="00F47650" w:rsidRDefault="00341F6F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Другие заболевания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43%</w:t>
            </w:r>
          </w:p>
        </w:tc>
        <w:tc>
          <w:tcPr>
            <w:tcW w:w="2260" w:type="dxa"/>
          </w:tcPr>
          <w:p w:rsidR="00341F6F" w:rsidRPr="00F47650" w:rsidRDefault="00341F6F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36%</w:t>
            </w:r>
          </w:p>
        </w:tc>
      </w:tr>
    </w:tbl>
    <w:p w:rsidR="00341F6F" w:rsidRPr="00F47650" w:rsidRDefault="00341F6F" w:rsidP="00D520BF">
      <w:pPr>
        <w:rPr>
          <w:rFonts w:ascii="Times New Roman" w:hAnsi="Times New Roman"/>
          <w:b/>
          <w:sz w:val="26"/>
          <w:szCs w:val="26"/>
        </w:rPr>
      </w:pPr>
    </w:p>
    <w:p w:rsidR="00341F6F" w:rsidRPr="00F47650" w:rsidRDefault="00341F6F" w:rsidP="00E33958">
      <w:pPr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Физическое развитие детей в МБДОУ «Детский сад № 5» (201</w:t>
      </w:r>
      <w:r>
        <w:rPr>
          <w:rFonts w:ascii="Times New Roman" w:hAnsi="Times New Roman"/>
          <w:b/>
          <w:sz w:val="26"/>
          <w:szCs w:val="26"/>
        </w:rPr>
        <w:t xml:space="preserve">8 </w:t>
      </w:r>
      <w:r w:rsidRPr="00F47650">
        <w:rPr>
          <w:rFonts w:ascii="Times New Roman" w:hAnsi="Times New Roman"/>
          <w:b/>
          <w:sz w:val="26"/>
          <w:szCs w:val="26"/>
        </w:rPr>
        <w:t>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5781"/>
      </w:tblGrid>
      <w:tr w:rsidR="00341F6F" w:rsidRPr="00F47650" w:rsidTr="00311B6B">
        <w:trPr>
          <w:trHeight w:val="552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F47650" w:rsidRDefault="00341F6F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 детей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F47650" w:rsidRDefault="00341F6F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</w:tr>
      <w:tr w:rsidR="00341F6F" w:rsidRPr="00F47650" w:rsidTr="00311B6B">
        <w:trPr>
          <w:trHeight w:val="277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F47650" w:rsidRDefault="00341F6F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Гармоничное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E91FAF" w:rsidRDefault="00341F6F" w:rsidP="00754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FAF">
              <w:rPr>
                <w:rFonts w:ascii="Times New Roman" w:hAnsi="Times New Roman"/>
                <w:sz w:val="26"/>
                <w:szCs w:val="26"/>
              </w:rPr>
              <w:t>94%</w:t>
            </w:r>
          </w:p>
        </w:tc>
      </w:tr>
      <w:tr w:rsidR="00341F6F" w:rsidRPr="00F47650" w:rsidTr="00311B6B">
        <w:trPr>
          <w:trHeight w:val="277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F47650" w:rsidRDefault="00341F6F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Дисгармоничное ДМТ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E91FAF" w:rsidRDefault="00341F6F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FAF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</w:tr>
      <w:tr w:rsidR="00341F6F" w:rsidRPr="00F47650" w:rsidTr="00311B6B">
        <w:trPr>
          <w:trHeight w:val="542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F47650" w:rsidRDefault="00341F6F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Дисгармоничное ИМТ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F6F" w:rsidRPr="00E91FAF" w:rsidRDefault="00341F6F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FAF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</w:tr>
    </w:tbl>
    <w:p w:rsidR="00341F6F" w:rsidRPr="00F47650" w:rsidRDefault="00341F6F" w:rsidP="000A71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Должное внимание уделяется профилактике детского </w:t>
      </w:r>
      <w:r>
        <w:rPr>
          <w:rFonts w:ascii="Times New Roman" w:hAnsi="Times New Roman"/>
          <w:sz w:val="26"/>
          <w:szCs w:val="26"/>
        </w:rPr>
        <w:t xml:space="preserve">бытового и </w:t>
      </w:r>
      <w:proofErr w:type="spellStart"/>
      <w:r>
        <w:rPr>
          <w:rFonts w:ascii="Times New Roman" w:hAnsi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транспортного </w:t>
      </w:r>
      <w:r w:rsidRPr="00F47650">
        <w:rPr>
          <w:rFonts w:ascii="Times New Roman" w:hAnsi="Times New Roman"/>
          <w:sz w:val="26"/>
          <w:szCs w:val="26"/>
        </w:rPr>
        <w:t>травматизма. Ежегодно составляется план работы с воспитанниками и педагогами по данному вопросу. Постоянно проводится разъяснительная работа с родителями (законными представителями) по предупреждению домашнего травматизма, разрабатываются Памятки пожарной безопасности. Профилактика несчастных случаев проводится со всеми участниками образовательного процесса.</w:t>
      </w:r>
    </w:p>
    <w:p w:rsidR="00341F6F" w:rsidRDefault="00341F6F" w:rsidP="00743B1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Социальное партнерство учреждения. </w:t>
      </w: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341F6F" w:rsidRPr="00F47650" w:rsidRDefault="00341F6F" w:rsidP="00743B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4963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Удачное расположение МБДОУ «Детский сад № 5» в инфраструктуре позволяет тесно сотрудничать с различными учреждениями общего образования, расположенными в ближайшем окружении.</w:t>
      </w:r>
    </w:p>
    <w:p w:rsidR="00341F6F" w:rsidRDefault="00341F6F" w:rsidP="004963E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протяжении нескольких лет учреждение использует разнообразные формы социального партнерства с различными организациями.</w:t>
      </w:r>
    </w:p>
    <w:p w:rsidR="00341F6F" w:rsidRPr="00706333" w:rsidRDefault="00341F6F" w:rsidP="004963E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B553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Социальное партнёрство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5"/>
        <w:gridCol w:w="4070"/>
        <w:gridCol w:w="3338"/>
      </w:tblGrid>
      <w:tr w:rsidR="00341F6F" w:rsidRPr="00F47650" w:rsidTr="00FD535B">
        <w:trPr>
          <w:tblCellSpacing w:w="15" w:type="dxa"/>
        </w:trPr>
        <w:tc>
          <w:tcPr>
            <w:tcW w:w="2100" w:type="dxa"/>
            <w:vAlign w:val="center"/>
          </w:tcPr>
          <w:p w:rsidR="00341F6F" w:rsidRDefault="00341F6F" w:rsidP="00FD5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Социальный </w:t>
            </w:r>
          </w:p>
          <w:p w:rsidR="00341F6F" w:rsidRPr="00F47650" w:rsidRDefault="00341F6F" w:rsidP="00FD5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партнер</w:t>
            </w:r>
          </w:p>
        </w:tc>
        <w:tc>
          <w:tcPr>
            <w:tcW w:w="4040" w:type="dxa"/>
            <w:vAlign w:val="center"/>
          </w:tcPr>
          <w:p w:rsidR="00341F6F" w:rsidRPr="00F47650" w:rsidRDefault="00341F6F" w:rsidP="00D023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Цели, задачи взаимодействия</w:t>
            </w:r>
          </w:p>
        </w:tc>
        <w:tc>
          <w:tcPr>
            <w:tcW w:w="3293" w:type="dxa"/>
            <w:vAlign w:val="center"/>
          </w:tcPr>
          <w:p w:rsidR="00341F6F" w:rsidRPr="00F47650" w:rsidRDefault="00341F6F" w:rsidP="00D023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ГБУ «Центр социальной помощи семье и детям города Сарова»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040" w:type="dxa"/>
          </w:tcPr>
          <w:p w:rsidR="00341F6F" w:rsidRPr="00F47650" w:rsidRDefault="00341F6F" w:rsidP="00D5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обмен опытом</w:t>
            </w:r>
          </w:p>
          <w:p w:rsidR="00341F6F" w:rsidRPr="00F47650" w:rsidRDefault="00341F6F" w:rsidP="00D5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</w:t>
            </w:r>
          </w:p>
          <w:p w:rsidR="00341F6F" w:rsidRPr="00F47650" w:rsidRDefault="00341F6F" w:rsidP="00D5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обогащение новыми педагогическими технологиями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взаимопосещение</w:t>
            </w:r>
            <w:proofErr w:type="spellEnd"/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дни открытых дверей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совместные конкурсы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совместное проведение праздников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МБУ ДО ДДТ</w:t>
            </w:r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развития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-проведение занятий  с воспитанниками ДОУ по лепке «Прикладной дизайн»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-посещение тематических выставок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конкурсах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МКУК «ЦГДБ им.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А.С.Пушкина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процесса: п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риобщение детей к художественной литературе, к культуре чтения.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-посещение тематических выставок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тематических выставках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экскурсии в библиотеку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консультации, работа с литературой разного направления, использование библиотечных фондов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участие в конкурсах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организация литературных гостиных с поэтами и писателями нашего города.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МБУ ДО «Станция юных натуралистов»</w:t>
            </w:r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оптимизация воспитательно-образовательного процесса по решению задач познавательного развития: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формирование начал экологической культуры, ознакомление с природой родного края, формирование навыков ухода за животными и растениями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экскурсии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проведение занятий  с воспитанниками ДОУ</w:t>
            </w:r>
            <w:r w:rsidRPr="00F47650">
              <w:rPr>
                <w:b/>
                <w:bCs/>
                <w:sz w:val="26"/>
                <w:szCs w:val="26"/>
              </w:rPr>
              <w:t xml:space="preserve">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викторин, уроков экологической культуры, экологических праздников, досугов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тематических выставок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 общение с обитателями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«Станции юных натуралистов»</w:t>
            </w:r>
          </w:p>
          <w:p w:rsidR="00341F6F" w:rsidRPr="00F47650" w:rsidRDefault="00341F6F" w:rsidP="00E91F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конкурсах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МБУК «Городской музей»</w:t>
            </w:r>
          </w:p>
        </w:tc>
        <w:tc>
          <w:tcPr>
            <w:tcW w:w="4040" w:type="dxa"/>
          </w:tcPr>
          <w:p w:rsidR="00341F6F" w:rsidRPr="00F47650" w:rsidRDefault="00341F6F" w:rsidP="007547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оптимизация воспитательно-образовательного процесса по решению задач художественно-эстетического и познавательного развития,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приобщение детей к базисным социокультурным ценностям,  к духовному богатству, национальной русской культуре и истории родного края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музея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Городская художественная галерея</w:t>
            </w:r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и познавательного развития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выставок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МБУДО ДМШ им.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М.А.Балакирева</w:t>
            </w:r>
            <w:proofErr w:type="spellEnd"/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оптимизация воспитательно-образовательного процесса по решению задач художественно-эстетического и познавательного развития,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приобщение детей к мировой музыкальной культуре. Развитие музыкальных способностей детей.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посещение концертов юных музыкантов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ГУ «Комплексный центр социального обслуживания населения г. Сарова</w:t>
            </w:r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Формирование уважительного отношения к людям старшего поколения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Концерты для пожилых людей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ГИБДД г. Сарова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Предупреждение детского дорожно-транспортного травматизма.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- участие в конкурсах рисунков на  тему дорожного движения. </w:t>
            </w:r>
          </w:p>
          <w:p w:rsidR="00341F6F" w:rsidRPr="00F47650" w:rsidRDefault="00341F6F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совместные занятия</w:t>
            </w:r>
          </w:p>
          <w:p w:rsidR="00341F6F" w:rsidRPr="00F47650" w:rsidRDefault="00341F6F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- тематические досуги на тему  безопасности на дороге с участием сотрудников ГИБДД </w:t>
            </w:r>
          </w:p>
          <w:p w:rsidR="00341F6F" w:rsidRPr="00E91FAF" w:rsidRDefault="00341F6F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экскурсии в ГИБДД</w:t>
            </w:r>
          </w:p>
        </w:tc>
      </w:tr>
      <w:tr w:rsidR="00341F6F" w:rsidRPr="00F47650" w:rsidTr="00FD535B">
        <w:trPr>
          <w:tblCellSpacing w:w="15" w:type="dxa"/>
        </w:trPr>
        <w:tc>
          <w:tcPr>
            <w:tcW w:w="210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Воинская часть</w:t>
            </w:r>
          </w:p>
        </w:tc>
        <w:tc>
          <w:tcPr>
            <w:tcW w:w="4040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Формирование патриотических чувств, уважительного отношения к воинскому долгу.</w:t>
            </w:r>
          </w:p>
        </w:tc>
        <w:tc>
          <w:tcPr>
            <w:tcW w:w="3293" w:type="dxa"/>
          </w:tcPr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организация концертов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экскурсии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изготовление сувениров</w:t>
            </w:r>
          </w:p>
          <w:p w:rsidR="00341F6F" w:rsidRPr="00F47650" w:rsidRDefault="00341F6F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совместные спортивные мероприятия</w:t>
            </w:r>
          </w:p>
        </w:tc>
      </w:tr>
    </w:tbl>
    <w:p w:rsidR="00341F6F" w:rsidRPr="00F47650" w:rsidRDefault="00341F6F" w:rsidP="00514C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 xml:space="preserve">Стратегия развития и социальный заказ. </w:t>
      </w:r>
      <w:r w:rsidRPr="00F47650">
        <w:rPr>
          <w:rFonts w:ascii="Times New Roman" w:hAnsi="Times New Roman"/>
          <w:sz w:val="26"/>
          <w:szCs w:val="26"/>
        </w:rPr>
        <w:br/>
      </w:r>
      <w:r w:rsidRPr="00F47650">
        <w:rPr>
          <w:rFonts w:ascii="Times New Roman" w:hAnsi="Times New Roman"/>
          <w:sz w:val="26"/>
          <w:szCs w:val="26"/>
        </w:rPr>
        <w:br/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341F6F" w:rsidRPr="00F47650" w:rsidRDefault="00341F6F" w:rsidP="00514C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Коллектив </w:t>
      </w:r>
      <w:r w:rsidRPr="00F47650">
        <w:rPr>
          <w:rFonts w:ascii="Times New Roman" w:hAnsi="Times New Roman"/>
          <w:sz w:val="26"/>
          <w:szCs w:val="26"/>
        </w:rPr>
        <w:t xml:space="preserve">МБДОУ «Детский сад № 5» </w:t>
      </w:r>
      <w:r w:rsidRPr="00F47650">
        <w:rPr>
          <w:rFonts w:ascii="Times New Roman" w:hAnsi="Times New Roman"/>
          <w:bCs/>
          <w:sz w:val="26"/>
          <w:szCs w:val="26"/>
        </w:rPr>
        <w:t xml:space="preserve"> организовывает образовательную деятельность, следуя нижеизложенным положениям:</w:t>
      </w:r>
    </w:p>
    <w:p w:rsidR="00341F6F" w:rsidRPr="00F47650" w:rsidRDefault="00341F6F" w:rsidP="00514C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341F6F" w:rsidRPr="00F47650" w:rsidRDefault="00341F6F" w:rsidP="00514C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341F6F" w:rsidRPr="00F47650" w:rsidRDefault="00341F6F" w:rsidP="00514C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341F6F" w:rsidRPr="00F47650" w:rsidRDefault="00341F6F" w:rsidP="00514C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341F6F" w:rsidRPr="00F47650" w:rsidRDefault="00341F6F" w:rsidP="00514C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341F6F" w:rsidRPr="00F47650" w:rsidRDefault="00341F6F" w:rsidP="006130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Раздел 3. Условия осуществления образовательного процесса</w:t>
      </w:r>
    </w:p>
    <w:p w:rsidR="00341F6F" w:rsidRPr="00F47650" w:rsidRDefault="00341F6F" w:rsidP="00514C26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Характеристика территории ДОУ. Организация развивающей предметно- пространственной среды.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МБДОУ «Детский сад № 5»  размещено среди жилой застройки, удалено от магистральных улиц, промышленных и коммунальных предприятий. Имеет самостоятельный земельный участок  9434 м.2, территория которого 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  физкультурно-спортивная, отдыха, хозяйственная. Зона застройки включает в себя два основных здания и здания хозблока, на территории отсутствуют постройки, функционально не связанные с образовательным учреждением.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Физкультурно-спортивная зона представлена  площадкой,  оборудована гимнастическими снарядами. Спортивно-игровые площадки имеют травяной покров.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Имеются 8 прогулочных участков.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  оборудованы веранды, на территориях игровых площадок имеется  современное игровое оборудование.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Въезды и входы на участок, проезды, дорожка к хозяйственным постройкам, к площадкам асфальтированы.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Здания МБДОУ «Детский сад № 5» типовые, 2-х этажные, 1956 год</w:t>
      </w:r>
      <w:r>
        <w:rPr>
          <w:rFonts w:ascii="Times New Roman" w:hAnsi="Times New Roman"/>
          <w:bCs/>
          <w:sz w:val="26"/>
          <w:szCs w:val="26"/>
        </w:rPr>
        <w:t>а постройки общей площадью 1651</w:t>
      </w:r>
      <w:r w:rsidRPr="00F47650">
        <w:rPr>
          <w:rFonts w:ascii="Times New Roman" w:hAnsi="Times New Roman"/>
          <w:bCs/>
          <w:sz w:val="26"/>
          <w:szCs w:val="26"/>
        </w:rPr>
        <w:t xml:space="preserve">м.2. Здание 1 и здание 2 имеют набор помещений: 4 групповые помещения с отдельными спальнями, музыкально - спортивный зал, кабинет медицинской сестры, кабинет заведующего, методический кабинет, пищеблок и раздевалки, коридоры,  технические и служебные помещения. Входы в здания ДОУ  оборудованы двойными тамбурами. 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Раздевалки размещены на 1 и 2 этаже, оснащены вешалками для одежды и шкафчиками для одежды и обуви детей.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 МБДОУ «Детский сад № 5» соблюдается принцип групповой изоляции.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lastRenderedPageBreak/>
        <w:t xml:space="preserve">Групповые 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 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Спальни оборудованы стационарными кроватями. 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В МБДОУ «Детский сад № 5» здание </w:t>
      </w:r>
      <w:r>
        <w:rPr>
          <w:rFonts w:ascii="Times New Roman" w:hAnsi="Times New Roman"/>
          <w:bCs/>
          <w:sz w:val="26"/>
          <w:szCs w:val="26"/>
        </w:rPr>
        <w:t>по ул. Шверника, д. 20</w:t>
      </w:r>
      <w:r w:rsidRPr="00F47650">
        <w:rPr>
          <w:rFonts w:ascii="Times New Roman" w:hAnsi="Times New Roman"/>
          <w:bCs/>
          <w:sz w:val="26"/>
          <w:szCs w:val="26"/>
        </w:rPr>
        <w:t xml:space="preserve"> имеется 7 кабинетов: кабинет заведующего, методический кабинет, кабинет старшей медицинской сестры, процедурный кабинет, кабинет  заведующего хозяйством, кабинет  музыкального руководителя, кабинет кастелянши. В здании </w:t>
      </w:r>
      <w:r>
        <w:rPr>
          <w:rFonts w:ascii="Times New Roman" w:hAnsi="Times New Roman"/>
          <w:bCs/>
          <w:sz w:val="26"/>
          <w:szCs w:val="26"/>
        </w:rPr>
        <w:t>по ул. Фрунзе, д. 21</w:t>
      </w:r>
      <w:r w:rsidRPr="00F47650">
        <w:rPr>
          <w:rFonts w:ascii="Times New Roman" w:hAnsi="Times New Roman"/>
          <w:bCs/>
          <w:sz w:val="26"/>
          <w:szCs w:val="26"/>
        </w:rPr>
        <w:t xml:space="preserve"> имеется 6 кабинетов: кабинет педагога- психолога, методический кабинет, кабинет старшей медицинской сестры, процедурный кабинет, кабинет  заведующего хозяйством; кабинет кастелянши. Медицинские кабинеты оснащены  необходимым оборудованием в соответствии с  требованиями  санитарных правил.</w:t>
      </w:r>
    </w:p>
    <w:p w:rsidR="00341F6F" w:rsidRPr="00F47650" w:rsidRDefault="00341F6F" w:rsidP="00514C26">
      <w:pPr>
        <w:spacing w:line="360" w:lineRule="auto"/>
        <w:ind w:left="-63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 xml:space="preserve"> учебном году для реализации образовательного процесса в соответствии с основной образовательной программой была приобретена следующая методическая литература:  </w:t>
      </w:r>
    </w:p>
    <w:p w:rsidR="00341F6F" w:rsidRPr="00F47650" w:rsidRDefault="00341F6F" w:rsidP="00514C26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А.А.Майер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 xml:space="preserve"> "Управление инновационными процессами в ДОУ" методическое пособие Москва 2008;</w:t>
      </w:r>
    </w:p>
    <w:p w:rsidR="00341F6F" w:rsidRPr="00F47650" w:rsidRDefault="00341F6F" w:rsidP="00514C26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Н.В.Верещагина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 xml:space="preserve"> "Стандарт педагога в контексте ФГОС ДО"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7650">
        <w:rPr>
          <w:rFonts w:ascii="Times New Roman" w:hAnsi="Times New Roman"/>
          <w:color w:val="000000"/>
          <w:sz w:val="26"/>
          <w:szCs w:val="26"/>
        </w:rPr>
        <w:t xml:space="preserve"> Детство</w:t>
      </w:r>
      <w:r>
        <w:rPr>
          <w:rFonts w:ascii="Times New Roman" w:hAnsi="Times New Roman"/>
          <w:color w:val="000000"/>
          <w:sz w:val="26"/>
          <w:szCs w:val="26"/>
        </w:rPr>
        <w:t xml:space="preserve"> -</w:t>
      </w:r>
      <w:r w:rsidRPr="00F47650">
        <w:rPr>
          <w:rFonts w:ascii="Times New Roman" w:hAnsi="Times New Roman"/>
          <w:color w:val="000000"/>
          <w:sz w:val="26"/>
          <w:szCs w:val="26"/>
        </w:rPr>
        <w:t xml:space="preserve"> пресс 2017;</w:t>
      </w:r>
    </w:p>
    <w:p w:rsidR="00341F6F" w:rsidRPr="00F47650" w:rsidRDefault="00341F6F" w:rsidP="00514C26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Е.О.Смирнова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Л.Н.Галигузова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>, С.Ю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F47650">
        <w:rPr>
          <w:rFonts w:ascii="Times New Roman" w:hAnsi="Times New Roman"/>
          <w:color w:val="000000"/>
          <w:sz w:val="26"/>
          <w:szCs w:val="26"/>
        </w:rPr>
        <w:t xml:space="preserve"> Мещерякова Методические материалы к комплексной образовательной программе "Первые шаги" в двух частях 2016;</w:t>
      </w:r>
    </w:p>
    <w:p w:rsidR="00341F6F" w:rsidRPr="00F47650" w:rsidRDefault="00341F6F" w:rsidP="00514C26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С.И.Гин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 xml:space="preserve"> "</w:t>
      </w: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Триз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 xml:space="preserve"> педагогика для малышей" Москва 2018;</w:t>
      </w:r>
    </w:p>
    <w:p w:rsidR="00341F6F" w:rsidRPr="00F47650" w:rsidRDefault="00341F6F" w:rsidP="00514C26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color w:val="000000"/>
          <w:sz w:val="26"/>
          <w:szCs w:val="26"/>
        </w:rPr>
        <w:t>Опыт стажерских площадок кафедры теории и методики дошкольного образования ГБОУ ДПО "Нижегородский институт развития образования" 2015-2017г.</w:t>
      </w:r>
    </w:p>
    <w:p w:rsidR="00341F6F" w:rsidRPr="00F47650" w:rsidRDefault="00341F6F" w:rsidP="00514C26">
      <w:pPr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</w:p>
    <w:p w:rsidR="00341F6F" w:rsidRPr="00F47650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 xml:space="preserve">Пополнение </w:t>
      </w:r>
      <w:proofErr w:type="spellStart"/>
      <w:r w:rsidRPr="00F47650">
        <w:rPr>
          <w:rFonts w:ascii="Times New Roman" w:hAnsi="Times New Roman"/>
          <w:sz w:val="26"/>
          <w:szCs w:val="26"/>
        </w:rPr>
        <w:t>библиотечно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– информационного фонда пополнено и периодическими изданиями: «Справочник старшего воспитателя», «Справочник музыкального руководителя», «Справочник руководителя дошкольного учреждения»</w:t>
      </w:r>
    </w:p>
    <w:p w:rsidR="00341F6F" w:rsidRPr="00F47650" w:rsidRDefault="00341F6F" w:rsidP="00C048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F47650" w:rsidRDefault="00341F6F" w:rsidP="00514C26">
      <w:pPr>
        <w:spacing w:after="0" w:line="360" w:lineRule="auto"/>
        <w:ind w:left="-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учреждении используются в работе</w:t>
      </w:r>
      <w:r w:rsidRPr="00F47650">
        <w:rPr>
          <w:rFonts w:ascii="Times New Roman" w:hAnsi="Times New Roman"/>
          <w:sz w:val="26"/>
          <w:szCs w:val="26"/>
        </w:rPr>
        <w:t xml:space="preserve">: 5 компьютеров, </w:t>
      </w:r>
      <w:r>
        <w:rPr>
          <w:rFonts w:ascii="Times New Roman" w:hAnsi="Times New Roman"/>
          <w:sz w:val="26"/>
          <w:szCs w:val="26"/>
        </w:rPr>
        <w:t xml:space="preserve">2 ноутбука, 1 </w:t>
      </w:r>
      <w:r w:rsidRPr="00F47650">
        <w:rPr>
          <w:rFonts w:ascii="Times New Roman" w:hAnsi="Times New Roman"/>
          <w:sz w:val="26"/>
          <w:szCs w:val="26"/>
        </w:rPr>
        <w:t xml:space="preserve">ксерокс, 4 принтера,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F47650">
        <w:rPr>
          <w:rFonts w:ascii="Times New Roman" w:hAnsi="Times New Roman"/>
          <w:sz w:val="26"/>
          <w:szCs w:val="26"/>
        </w:rPr>
        <w:t>МФУ.</w:t>
      </w:r>
    </w:p>
    <w:p w:rsidR="00341F6F" w:rsidRPr="00F47650" w:rsidRDefault="00341F6F" w:rsidP="00514C26">
      <w:pPr>
        <w:spacing w:after="0" w:line="360" w:lineRule="auto"/>
        <w:ind w:left="-6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образовательной работе с детьми используются:</w:t>
      </w:r>
    </w:p>
    <w:p w:rsidR="00341F6F" w:rsidRPr="00F47650" w:rsidRDefault="00341F6F" w:rsidP="00514C2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мультимедийная установка,</w:t>
      </w:r>
    </w:p>
    <w:p w:rsidR="00341F6F" w:rsidRPr="00F47650" w:rsidRDefault="00341F6F" w:rsidP="00514C2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5</w:t>
      </w:r>
      <w:r w:rsidRPr="00F47650">
        <w:rPr>
          <w:rFonts w:ascii="Times New Roman" w:hAnsi="Times New Roman"/>
          <w:sz w:val="26"/>
          <w:szCs w:val="26"/>
        </w:rPr>
        <w:t xml:space="preserve"> телевизор</w:t>
      </w:r>
      <w:r>
        <w:rPr>
          <w:rFonts w:ascii="Times New Roman" w:hAnsi="Times New Roman"/>
          <w:sz w:val="26"/>
          <w:szCs w:val="26"/>
        </w:rPr>
        <w:t>ов</w:t>
      </w:r>
      <w:r w:rsidRPr="00F47650">
        <w:rPr>
          <w:rFonts w:ascii="Times New Roman" w:hAnsi="Times New Roman"/>
          <w:sz w:val="26"/>
          <w:szCs w:val="26"/>
        </w:rPr>
        <w:t xml:space="preserve">, </w:t>
      </w:r>
    </w:p>
    <w:p w:rsidR="00341F6F" w:rsidRPr="00F47650" w:rsidRDefault="00341F6F" w:rsidP="00514C2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4 </w:t>
      </w:r>
      <w:r w:rsidRPr="00F47650">
        <w:rPr>
          <w:rFonts w:ascii="Times New Roman" w:hAnsi="Times New Roman"/>
          <w:sz w:val="26"/>
          <w:szCs w:val="26"/>
          <w:lang w:val="en-US"/>
        </w:rPr>
        <w:t>DWD</w:t>
      </w:r>
      <w:r w:rsidRPr="00F47650">
        <w:rPr>
          <w:rFonts w:ascii="Times New Roman" w:hAnsi="Times New Roman"/>
          <w:sz w:val="26"/>
          <w:szCs w:val="26"/>
        </w:rPr>
        <w:t xml:space="preserve"> приставки, </w:t>
      </w:r>
    </w:p>
    <w:p w:rsidR="00341F6F" w:rsidRPr="00F47650" w:rsidRDefault="00341F6F" w:rsidP="00514C2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2 музыкальных центра, </w:t>
      </w:r>
    </w:p>
    <w:p w:rsidR="00341F6F" w:rsidRPr="00F47650" w:rsidRDefault="00341F6F" w:rsidP="00514C2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>магнитофоны на каждой возрастной группе</w:t>
      </w: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341F6F" w:rsidRPr="00F47650" w:rsidRDefault="00341F6F" w:rsidP="00514C2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медиатека для детей дошкольного возраста: обучающие игры, презентации, музыкальные звукозаписи, видеофильмы.</w:t>
      </w:r>
    </w:p>
    <w:p w:rsidR="00341F6F" w:rsidRPr="00F47650" w:rsidRDefault="00341F6F" w:rsidP="00514C26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Основными направлениями деятельности администрации МБДОУ «Детский сад № 5» по обеспечению безопасности в детском саду являются:</w:t>
      </w:r>
    </w:p>
    <w:p w:rsidR="00341F6F" w:rsidRPr="00F47650" w:rsidRDefault="00341F6F" w:rsidP="00514C2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пожарная безопасность;</w:t>
      </w:r>
    </w:p>
    <w:p w:rsidR="00341F6F" w:rsidRPr="00F47650" w:rsidRDefault="00341F6F" w:rsidP="00514C2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антитеррористическая безопасность;</w:t>
      </w:r>
    </w:p>
    <w:p w:rsidR="00341F6F" w:rsidRPr="00F47650" w:rsidRDefault="00341F6F" w:rsidP="00514C2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обеспечение выполнения </w:t>
      </w:r>
      <w:proofErr w:type="spellStart"/>
      <w:r w:rsidRPr="00F47650">
        <w:rPr>
          <w:rFonts w:ascii="Times New Roman" w:hAnsi="Times New Roman"/>
          <w:bCs/>
          <w:sz w:val="26"/>
          <w:szCs w:val="26"/>
        </w:rPr>
        <w:t>санитарно</w:t>
      </w:r>
      <w:proofErr w:type="spellEnd"/>
      <w:r w:rsidRPr="00F47650">
        <w:rPr>
          <w:rFonts w:ascii="Times New Roman" w:hAnsi="Times New Roman"/>
          <w:bCs/>
          <w:sz w:val="26"/>
          <w:szCs w:val="26"/>
        </w:rPr>
        <w:t xml:space="preserve"> - гигиенических требований;</w:t>
      </w:r>
    </w:p>
    <w:p w:rsidR="00341F6F" w:rsidRPr="00F47650" w:rsidRDefault="00341F6F" w:rsidP="00514C2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охрана труда.</w:t>
      </w:r>
    </w:p>
    <w:p w:rsidR="00341F6F" w:rsidRPr="00F47650" w:rsidRDefault="00341F6F" w:rsidP="00514C26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МБДОУ «Детский сад № 5» в полном объеме обеспечен средствами пожаротушения, соблюдаются требования к содержанию эвакуационных выходов.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На каждом этаже вывешены планы эва</w:t>
      </w:r>
      <w:r>
        <w:rPr>
          <w:rFonts w:ascii="Times New Roman" w:hAnsi="Times New Roman"/>
          <w:bCs/>
          <w:sz w:val="26"/>
          <w:szCs w:val="26"/>
        </w:rPr>
        <w:t>куации людей при пожаре, ежекварталь</w:t>
      </w:r>
      <w:r w:rsidRPr="00F47650">
        <w:rPr>
          <w:rFonts w:ascii="Times New Roman" w:hAnsi="Times New Roman"/>
          <w:bCs/>
          <w:sz w:val="26"/>
          <w:szCs w:val="26"/>
        </w:rPr>
        <w:t>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</w:t>
      </w:r>
      <w:r>
        <w:rPr>
          <w:rFonts w:ascii="Times New Roman" w:hAnsi="Times New Roman"/>
          <w:bCs/>
          <w:sz w:val="26"/>
          <w:szCs w:val="26"/>
        </w:rPr>
        <w:t xml:space="preserve"> (автоматическая пожарная сигнализация)</w:t>
      </w:r>
      <w:r w:rsidRPr="00F47650">
        <w:rPr>
          <w:rFonts w:ascii="Times New Roman" w:hAnsi="Times New Roman"/>
          <w:bCs/>
          <w:sz w:val="26"/>
          <w:szCs w:val="26"/>
        </w:rPr>
        <w:t xml:space="preserve"> с выводом сигнала на диспетчерский пульт ПЧ</w:t>
      </w:r>
      <w:r>
        <w:rPr>
          <w:rFonts w:ascii="Times New Roman" w:hAnsi="Times New Roman"/>
          <w:bCs/>
          <w:sz w:val="26"/>
          <w:szCs w:val="26"/>
        </w:rPr>
        <w:t xml:space="preserve"> (пожарной части № 1 в г. Саров)</w:t>
      </w:r>
      <w:r w:rsidRPr="00F47650">
        <w:rPr>
          <w:rFonts w:ascii="Times New Roman" w:hAnsi="Times New Roman"/>
          <w:bCs/>
          <w:sz w:val="26"/>
          <w:szCs w:val="26"/>
        </w:rPr>
        <w:t>.</w:t>
      </w:r>
    </w:p>
    <w:p w:rsidR="00341F6F" w:rsidRPr="00F47650" w:rsidRDefault="00341F6F" w:rsidP="00514C26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По результатам проверки Государственным пожарным надзором предписаний не имеется.</w:t>
      </w:r>
    </w:p>
    <w:p w:rsidR="00341F6F" w:rsidRPr="00F47650" w:rsidRDefault="00341F6F" w:rsidP="00514C26">
      <w:pPr>
        <w:spacing w:before="100" w:beforeAutospacing="1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Разработана документация по антитеррористической деятельности, пожарной безопасности. На каждом этаже имеются  планы эвакуации, установлено устройство охранной беспроводной сигнализации</w:t>
      </w:r>
      <w:r>
        <w:rPr>
          <w:rFonts w:ascii="Times New Roman" w:hAnsi="Times New Roman"/>
          <w:sz w:val="26"/>
          <w:szCs w:val="26"/>
        </w:rPr>
        <w:t xml:space="preserve"> (тревожная кнопка)</w:t>
      </w:r>
      <w:r w:rsidRPr="00F47650">
        <w:rPr>
          <w:rFonts w:ascii="Times New Roman" w:hAnsi="Times New Roman"/>
          <w:sz w:val="26"/>
          <w:szCs w:val="26"/>
        </w:rPr>
        <w:t>.</w:t>
      </w:r>
    </w:p>
    <w:p w:rsidR="00341F6F" w:rsidRPr="00F47650" w:rsidRDefault="00341F6F" w:rsidP="00514C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защищенности. Для обеспечения безопасности жизни и деятельности детей в здании и прилегающей территории в МБДОУ «Детский сад № 5» имеется Паспорт безопасности.</w:t>
      </w:r>
    </w:p>
    <w:p w:rsidR="00341F6F" w:rsidRPr="00F47650" w:rsidRDefault="00341F6F" w:rsidP="00514C26">
      <w:pPr>
        <w:spacing w:before="100" w:beforeAutospacing="1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Главной целью по охране труда в МБДОУ «Детский сад № 5»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Разработано соглашение по охране труда, осуществляется ежегодная диспансеризация сотрудников.</w:t>
      </w:r>
    </w:p>
    <w:p w:rsidR="00341F6F" w:rsidRPr="00F47650" w:rsidRDefault="00341F6F" w:rsidP="006B6277">
      <w:pPr>
        <w:shd w:val="clear" w:color="auto" w:fill="FFFFFF"/>
        <w:spacing w:after="0" w:line="336" w:lineRule="atLeast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Организация питания</w:t>
      </w:r>
    </w:p>
    <w:p w:rsidR="00341F6F" w:rsidRPr="00F47650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Правильная организация питания является важной составляющей формирования здорового образа жизни человека. В рационе питания широко используются продукты с повышенной пищевой и биологической ценностью, что позволяет скорректировать пищевую ценность рациона по содержанию микроэлементов и сформировать у детей привычку к употреблению таких продуктов. Ассортимент блюд и кулинарных изделий, на основе которог</w:t>
      </w:r>
      <w:r>
        <w:rPr>
          <w:rFonts w:ascii="Times New Roman" w:hAnsi="Times New Roman"/>
          <w:sz w:val="26"/>
          <w:szCs w:val="26"/>
        </w:rPr>
        <w:t>о сформировано примерное меню</w:t>
      </w:r>
      <w:r w:rsidRPr="00F47650">
        <w:rPr>
          <w:rFonts w:ascii="Times New Roman" w:hAnsi="Times New Roman"/>
          <w:sz w:val="26"/>
          <w:szCs w:val="26"/>
        </w:rPr>
        <w:t xml:space="preserve">, включает в себя только те блюда и кулинарные изделия, которые по своим рецептурам и технологии приготовления соответствуют научно обоснованным гигиеническим требованиям к питанию детей дошкольного возраста. </w:t>
      </w:r>
    </w:p>
    <w:p w:rsidR="00341F6F" w:rsidRPr="00F47650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F47650">
        <w:rPr>
          <w:rFonts w:ascii="Times New Roman" w:hAnsi="Times New Roman"/>
          <w:sz w:val="26"/>
          <w:szCs w:val="26"/>
        </w:rPr>
        <w:t xml:space="preserve"> учреждении организовано 4-разовое питание. При составлении меню медсестра руководствуется примерным  меню, утвержденным приказом заведующего. Важным условием организации питания является строгое соблюдение санитарно-гигиенических и культурно-гигиенических норм и правил, сервировка стола. Для оздоровления детей введён второй завтрак (фрукты, соки). В меню представлены разнообразные блюда, исключены их повторы. В ежедневный рацион питания включены фрукты и овощи. Для детей с пищевой аллергией производится замена продуктов. Нормы продуктов в яслях и садовых группах строго соблюдаются. В </w:t>
      </w:r>
      <w:r>
        <w:rPr>
          <w:rFonts w:ascii="Times New Roman" w:hAnsi="Times New Roman"/>
          <w:sz w:val="26"/>
          <w:szCs w:val="26"/>
        </w:rPr>
        <w:t>учреждении</w:t>
      </w:r>
      <w:r w:rsidRPr="00F47650">
        <w:rPr>
          <w:rFonts w:ascii="Times New Roman" w:hAnsi="Times New Roman"/>
          <w:sz w:val="26"/>
          <w:szCs w:val="26"/>
        </w:rPr>
        <w:t xml:space="preserve">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Пищеблок  обеспечен всем необходимым технологическим обору</w:t>
      </w:r>
      <w:r w:rsidRPr="00F47650">
        <w:rPr>
          <w:rFonts w:ascii="Times New Roman" w:hAnsi="Times New Roman"/>
          <w:sz w:val="26"/>
          <w:szCs w:val="26"/>
        </w:rPr>
        <w:lastRenderedPageBreak/>
        <w:t>дованием, посудой и инвентарём. Всё соответствует санитарным нормам и требованиям. Продукты привозят ежедневно свежие.</w:t>
      </w:r>
    </w:p>
    <w:p w:rsidR="00341F6F" w:rsidRPr="00F47650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Весь цикл приготовления блюд происход</w:t>
      </w:r>
      <w:r>
        <w:rPr>
          <w:rFonts w:ascii="Times New Roman" w:hAnsi="Times New Roman"/>
          <w:sz w:val="26"/>
          <w:szCs w:val="26"/>
        </w:rPr>
        <w:t xml:space="preserve">ит на пищеблоке. Пищеблок на 85 </w:t>
      </w:r>
      <w:r w:rsidRPr="00F47650">
        <w:rPr>
          <w:rFonts w:ascii="Times New Roman" w:hAnsi="Times New Roman"/>
          <w:sz w:val="26"/>
          <w:szCs w:val="26"/>
        </w:rPr>
        <w:t xml:space="preserve">% укомплектован кадрами. Помещения пищеблоков размещаются на первых этажах зданий, имеют отдельный выход. Санитарное состояние пищеблоков соответствует требованиям Сан </w:t>
      </w:r>
      <w:proofErr w:type="spellStart"/>
      <w:r w:rsidRPr="00F47650">
        <w:rPr>
          <w:rFonts w:ascii="Times New Roman" w:hAnsi="Times New Roman"/>
          <w:sz w:val="26"/>
          <w:szCs w:val="26"/>
        </w:rPr>
        <w:t>ПиН</w:t>
      </w:r>
      <w:proofErr w:type="spellEnd"/>
      <w:r w:rsidRPr="00F47650">
        <w:rPr>
          <w:rFonts w:ascii="Times New Roman" w:hAnsi="Times New Roman"/>
          <w:sz w:val="26"/>
          <w:szCs w:val="26"/>
        </w:rPr>
        <w:t>.</w:t>
      </w:r>
    </w:p>
    <w:p w:rsidR="00341F6F" w:rsidRPr="00F47650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Готовая пища выдается только после снятия пробы медработником и соответствующей записи в журнале результатов оценки готовых блюд</w:t>
      </w:r>
      <w:r>
        <w:rPr>
          <w:rFonts w:ascii="Times New Roman" w:hAnsi="Times New Roman"/>
          <w:sz w:val="26"/>
          <w:szCs w:val="26"/>
        </w:rPr>
        <w:t xml:space="preserve"> - «</w:t>
      </w:r>
      <w:proofErr w:type="spellStart"/>
      <w:r>
        <w:rPr>
          <w:rFonts w:ascii="Times New Roman" w:hAnsi="Times New Roman"/>
          <w:sz w:val="26"/>
          <w:szCs w:val="26"/>
        </w:rPr>
        <w:t>Бракеражный</w:t>
      </w:r>
      <w:proofErr w:type="spellEnd"/>
      <w:r>
        <w:rPr>
          <w:rFonts w:ascii="Times New Roman" w:hAnsi="Times New Roman"/>
          <w:sz w:val="26"/>
          <w:szCs w:val="26"/>
        </w:rPr>
        <w:t xml:space="preserve"> журнал»</w:t>
      </w:r>
      <w:r w:rsidRPr="00F47650">
        <w:rPr>
          <w:rFonts w:ascii="Times New Roman" w:hAnsi="Times New Roman"/>
          <w:sz w:val="26"/>
          <w:szCs w:val="26"/>
        </w:rPr>
        <w:t>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341F6F" w:rsidRPr="002B222A" w:rsidRDefault="00341F6F" w:rsidP="00514C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222A">
        <w:rPr>
          <w:rFonts w:ascii="Times New Roman" w:hAnsi="Times New Roman"/>
          <w:b/>
          <w:bCs/>
          <w:sz w:val="26"/>
          <w:szCs w:val="26"/>
        </w:rPr>
        <w:t>Раздел 4. Кадровый потенциал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Педагогический коллектив состоит из 1</w:t>
      </w:r>
      <w:r>
        <w:rPr>
          <w:rFonts w:ascii="Times New Roman" w:hAnsi="Times New Roman"/>
          <w:sz w:val="26"/>
          <w:szCs w:val="26"/>
        </w:rPr>
        <w:t>6</w:t>
      </w:r>
      <w:r w:rsidRPr="005B06E0">
        <w:rPr>
          <w:rFonts w:ascii="Times New Roman" w:hAnsi="Times New Roman"/>
          <w:sz w:val="26"/>
          <w:szCs w:val="26"/>
        </w:rPr>
        <w:t xml:space="preserve"> человек, из них: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старший воспитатель – 1 чел.;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воспитатели – 1</w:t>
      </w:r>
      <w:r>
        <w:rPr>
          <w:rFonts w:ascii="Times New Roman" w:hAnsi="Times New Roman"/>
          <w:sz w:val="26"/>
          <w:szCs w:val="26"/>
        </w:rPr>
        <w:t>4</w:t>
      </w:r>
      <w:r w:rsidRPr="005B06E0">
        <w:rPr>
          <w:rFonts w:ascii="Times New Roman" w:hAnsi="Times New Roman"/>
          <w:sz w:val="26"/>
          <w:szCs w:val="26"/>
        </w:rPr>
        <w:t xml:space="preserve"> чел.;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>зыкальный руководитель – 1 чел.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Укомплектованность: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 xml:space="preserve">- общая – </w:t>
      </w:r>
      <w:r>
        <w:rPr>
          <w:rFonts w:ascii="Times New Roman" w:hAnsi="Times New Roman"/>
          <w:sz w:val="26"/>
          <w:szCs w:val="26"/>
        </w:rPr>
        <w:t xml:space="preserve">90 </w:t>
      </w:r>
      <w:r w:rsidRPr="005B06E0">
        <w:rPr>
          <w:rFonts w:ascii="Times New Roman" w:hAnsi="Times New Roman"/>
          <w:sz w:val="26"/>
          <w:szCs w:val="26"/>
        </w:rPr>
        <w:t>%;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 xml:space="preserve">- штатная – </w:t>
      </w:r>
      <w:r>
        <w:rPr>
          <w:rFonts w:ascii="Times New Roman" w:hAnsi="Times New Roman"/>
          <w:sz w:val="26"/>
          <w:szCs w:val="26"/>
        </w:rPr>
        <w:t xml:space="preserve">90 </w:t>
      </w:r>
      <w:r w:rsidRPr="005B06E0">
        <w:rPr>
          <w:rFonts w:ascii="Times New Roman" w:hAnsi="Times New Roman"/>
          <w:sz w:val="26"/>
          <w:szCs w:val="26"/>
        </w:rPr>
        <w:t>%;</w:t>
      </w:r>
    </w:p>
    <w:p w:rsidR="00341F6F" w:rsidRPr="00514C26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- наличие совместителей – 2 чел.</w:t>
      </w:r>
    </w:p>
    <w:p w:rsidR="00341F6F" w:rsidRPr="005B06E0" w:rsidRDefault="00341F6F" w:rsidP="00514C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B06E0">
        <w:rPr>
          <w:rFonts w:ascii="Times New Roman" w:hAnsi="Times New Roman"/>
          <w:b/>
          <w:bCs/>
          <w:sz w:val="26"/>
          <w:szCs w:val="26"/>
        </w:rPr>
        <w:t>Образовательный уровень педагогических работников ДОО:</w:t>
      </w:r>
    </w:p>
    <w:p w:rsidR="00341F6F" w:rsidRPr="005B06E0" w:rsidRDefault="00341F6F" w:rsidP="00514C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- Высшее образование – 1</w:t>
      </w:r>
      <w:r>
        <w:rPr>
          <w:rFonts w:ascii="Times New Roman" w:hAnsi="Times New Roman"/>
          <w:sz w:val="26"/>
          <w:szCs w:val="26"/>
        </w:rPr>
        <w:t>5</w:t>
      </w:r>
      <w:r w:rsidRPr="005B06E0">
        <w:rPr>
          <w:rFonts w:ascii="Times New Roman" w:hAnsi="Times New Roman"/>
          <w:sz w:val="26"/>
          <w:szCs w:val="26"/>
        </w:rPr>
        <w:t xml:space="preserve"> человек,  9</w:t>
      </w:r>
      <w:r>
        <w:rPr>
          <w:rFonts w:ascii="Times New Roman" w:hAnsi="Times New Roman"/>
          <w:sz w:val="26"/>
          <w:szCs w:val="26"/>
        </w:rPr>
        <w:t>4</w:t>
      </w:r>
      <w:r w:rsidRPr="005B06E0">
        <w:rPr>
          <w:rFonts w:ascii="Times New Roman" w:hAnsi="Times New Roman"/>
          <w:sz w:val="26"/>
          <w:szCs w:val="26"/>
        </w:rPr>
        <w:t>%;</w:t>
      </w:r>
    </w:p>
    <w:p w:rsidR="00341F6F" w:rsidRPr="00514C26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 xml:space="preserve">- Среднее профессиональное – 1 человек,  </w:t>
      </w:r>
      <w:r>
        <w:rPr>
          <w:rFonts w:ascii="Times New Roman" w:hAnsi="Times New Roman"/>
          <w:sz w:val="26"/>
          <w:szCs w:val="26"/>
        </w:rPr>
        <w:t>6</w:t>
      </w:r>
      <w:r w:rsidRPr="005B06E0">
        <w:rPr>
          <w:rFonts w:ascii="Times New Roman" w:hAnsi="Times New Roman"/>
          <w:sz w:val="26"/>
          <w:szCs w:val="26"/>
        </w:rPr>
        <w:t xml:space="preserve"> %.</w:t>
      </w:r>
    </w:p>
    <w:p w:rsidR="00341F6F" w:rsidRPr="005B06E0" w:rsidRDefault="00341F6F" w:rsidP="005B06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B06E0">
        <w:rPr>
          <w:rFonts w:ascii="Times New Roman" w:hAnsi="Times New Roman"/>
          <w:b/>
          <w:bCs/>
          <w:sz w:val="26"/>
          <w:szCs w:val="26"/>
        </w:rPr>
        <w:t>Уровень квалификации педагогических работников ДОО:</w:t>
      </w:r>
    </w:p>
    <w:p w:rsidR="00341F6F" w:rsidRPr="009C0EF9" w:rsidRDefault="00341F6F" w:rsidP="005B0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>- высшая  квалификационная категория –2 человека, 13 %;</w:t>
      </w:r>
    </w:p>
    <w:p w:rsidR="00341F6F" w:rsidRPr="005B06E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 xml:space="preserve">- </w:t>
      </w:r>
      <w:r w:rsidRPr="005B06E0">
        <w:rPr>
          <w:rFonts w:ascii="Times New Roman" w:hAnsi="Times New Roman"/>
          <w:sz w:val="26"/>
          <w:szCs w:val="26"/>
          <w:lang w:val="en-US"/>
        </w:rPr>
        <w:t>I</w:t>
      </w:r>
      <w:r w:rsidRPr="005B06E0">
        <w:rPr>
          <w:rFonts w:ascii="Times New Roman" w:hAnsi="Times New Roman"/>
          <w:sz w:val="26"/>
          <w:szCs w:val="26"/>
        </w:rPr>
        <w:t xml:space="preserve">  квалификационная категория  – 12 человек, </w:t>
      </w:r>
      <w:r>
        <w:rPr>
          <w:rFonts w:ascii="Times New Roman" w:hAnsi="Times New Roman"/>
          <w:sz w:val="26"/>
          <w:szCs w:val="26"/>
        </w:rPr>
        <w:t>74</w:t>
      </w:r>
      <w:r w:rsidRPr="005B06E0">
        <w:rPr>
          <w:rFonts w:ascii="Times New Roman" w:hAnsi="Times New Roman"/>
          <w:sz w:val="26"/>
          <w:szCs w:val="26"/>
        </w:rPr>
        <w:t xml:space="preserve"> %;</w:t>
      </w:r>
    </w:p>
    <w:p w:rsidR="00341F6F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sz w:val="26"/>
          <w:szCs w:val="26"/>
        </w:rPr>
        <w:t xml:space="preserve">- соответствуют занимаемой должности – 2 человека, </w:t>
      </w:r>
      <w:r>
        <w:rPr>
          <w:rFonts w:ascii="Times New Roman" w:hAnsi="Times New Roman"/>
          <w:sz w:val="26"/>
          <w:szCs w:val="26"/>
        </w:rPr>
        <w:t>13</w:t>
      </w:r>
      <w:r w:rsidRPr="005B06E0">
        <w:rPr>
          <w:rFonts w:ascii="Times New Roman" w:hAnsi="Times New Roman"/>
          <w:sz w:val="26"/>
          <w:szCs w:val="26"/>
        </w:rPr>
        <w:t>%.</w:t>
      </w:r>
    </w:p>
    <w:p w:rsidR="00341F6F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41F6F" w:rsidRPr="00514C26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B06E0">
        <w:rPr>
          <w:rFonts w:ascii="Times New Roman" w:hAnsi="Times New Roman"/>
          <w:b/>
          <w:sz w:val="26"/>
          <w:szCs w:val="26"/>
        </w:rPr>
        <w:t>Выводы:</w:t>
      </w:r>
      <w:r w:rsidRPr="005B06E0">
        <w:rPr>
          <w:rFonts w:ascii="Times New Roman" w:hAnsi="Times New Roman"/>
          <w:sz w:val="26"/>
          <w:szCs w:val="26"/>
        </w:rPr>
        <w:t xml:space="preserve"> Педагогический коллектив работоспособный, инициативный, высококвалифицированный. </w:t>
      </w:r>
      <w:r>
        <w:rPr>
          <w:rFonts w:ascii="Times New Roman" w:hAnsi="Times New Roman"/>
          <w:sz w:val="26"/>
          <w:szCs w:val="26"/>
        </w:rPr>
        <w:t>Средний возраст педагога 39 лет. Н</w:t>
      </w:r>
      <w:r w:rsidRPr="005B06E0">
        <w:rPr>
          <w:rFonts w:ascii="Times New Roman" w:hAnsi="Times New Roman"/>
          <w:sz w:val="26"/>
          <w:szCs w:val="26"/>
        </w:rPr>
        <w:t xml:space="preserve">аблюдается </w:t>
      </w:r>
      <w:r>
        <w:rPr>
          <w:rFonts w:ascii="Times New Roman" w:hAnsi="Times New Roman"/>
          <w:sz w:val="26"/>
          <w:szCs w:val="26"/>
        </w:rPr>
        <w:t xml:space="preserve">постепенная </w:t>
      </w:r>
      <w:r w:rsidRPr="005B06E0">
        <w:rPr>
          <w:rFonts w:ascii="Times New Roman" w:hAnsi="Times New Roman"/>
          <w:sz w:val="26"/>
          <w:szCs w:val="26"/>
        </w:rPr>
        <w:t>замена педагогов с большим стажем работы молодыми кадрами</w:t>
      </w:r>
      <w:r>
        <w:rPr>
          <w:rFonts w:ascii="Times New Roman" w:hAnsi="Times New Roman"/>
          <w:sz w:val="26"/>
          <w:szCs w:val="26"/>
        </w:rPr>
        <w:t>.</w:t>
      </w:r>
      <w:r w:rsidRPr="005B06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41F6F" w:rsidRPr="00F47650" w:rsidRDefault="00341F6F" w:rsidP="006129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Реализация  годового плана работы ДОУ </w:t>
      </w:r>
    </w:p>
    <w:p w:rsidR="00341F6F" w:rsidRPr="00F47650" w:rsidRDefault="00341F6F" w:rsidP="00514C26">
      <w:pPr>
        <w:spacing w:line="360" w:lineRule="auto"/>
        <w:ind w:right="29" w:firstLine="422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В течение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>– 201</w:t>
      </w:r>
      <w:r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 xml:space="preserve"> учебного года работа коллектива детского сада была направлена на реализацию следующих целей и задач:</w:t>
      </w:r>
    </w:p>
    <w:p w:rsidR="00341F6F" w:rsidRDefault="00341F6F" w:rsidP="00273D32">
      <w:pPr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ЦЕЛЬ:  Создание условий в ДОУ для всестороннего и гармоничного разв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 w:rsidRPr="00F47650">
        <w:rPr>
          <w:rFonts w:ascii="Times New Roman" w:hAnsi="Times New Roman"/>
          <w:b/>
          <w:bCs/>
          <w:sz w:val="26"/>
          <w:szCs w:val="26"/>
        </w:rPr>
        <w:t>тия личности ребенка в соответствии с ФГОС ДО.</w:t>
      </w:r>
    </w:p>
    <w:p w:rsidR="00341F6F" w:rsidRPr="00F47650" w:rsidRDefault="00341F6F" w:rsidP="00612927">
      <w:pPr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341F6F" w:rsidRPr="00F47650" w:rsidRDefault="00341F6F" w:rsidP="00514C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Вовлечение семей в образовательную деятельность посредством создания совместных проектов на основе поддержки образовательных инициатив семьи.</w:t>
      </w:r>
    </w:p>
    <w:p w:rsidR="00341F6F" w:rsidRPr="00F47650" w:rsidRDefault="00341F6F" w:rsidP="00514C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Овладение родным языком в ходе ознакомления с окружающим.</w:t>
      </w:r>
    </w:p>
    <w:p w:rsidR="00341F6F" w:rsidRPr="00273D32" w:rsidRDefault="00341F6F" w:rsidP="00514C26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Формирование познавательных действий в ходе деятельности по конструированию.</w:t>
      </w:r>
    </w:p>
    <w:p w:rsidR="00341F6F" w:rsidRPr="00C048AC" w:rsidRDefault="00341F6F" w:rsidP="00514C26">
      <w:pPr>
        <w:pStyle w:val="ac"/>
        <w:spacing w:line="360" w:lineRule="auto"/>
        <w:ind w:left="770" w:hanging="770"/>
        <w:jc w:val="both"/>
        <w:rPr>
          <w:rFonts w:ascii="Times New Roman" w:hAnsi="Times New Roman"/>
          <w:b/>
          <w:sz w:val="26"/>
          <w:szCs w:val="26"/>
        </w:rPr>
      </w:pPr>
      <w:r w:rsidRPr="00C048AC">
        <w:rPr>
          <w:rFonts w:ascii="Times New Roman" w:hAnsi="Times New Roman"/>
          <w:b/>
          <w:sz w:val="26"/>
          <w:szCs w:val="26"/>
        </w:rPr>
        <w:t xml:space="preserve">      4.  Создание в группах разновозрастных </w:t>
      </w:r>
      <w:proofErr w:type="spellStart"/>
      <w:r w:rsidRPr="00C048AC">
        <w:rPr>
          <w:rFonts w:ascii="Times New Roman" w:hAnsi="Times New Roman"/>
          <w:b/>
          <w:sz w:val="26"/>
          <w:szCs w:val="26"/>
        </w:rPr>
        <w:t>детско</w:t>
      </w:r>
      <w:proofErr w:type="spellEnd"/>
      <w:r w:rsidRPr="00C048AC">
        <w:rPr>
          <w:rFonts w:ascii="Times New Roman" w:hAnsi="Times New Roman"/>
          <w:b/>
          <w:sz w:val="26"/>
          <w:szCs w:val="26"/>
        </w:rPr>
        <w:t xml:space="preserve"> – взрослых общностей: детей, педагогов и родителей.</w:t>
      </w:r>
    </w:p>
    <w:p w:rsidR="00341F6F" w:rsidRPr="00F47650" w:rsidRDefault="00341F6F" w:rsidP="00514C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Формы работы с педагогами:</w:t>
      </w:r>
    </w:p>
    <w:p w:rsidR="00341F6F" w:rsidRPr="00F47650" w:rsidRDefault="00341F6F" w:rsidP="00514C2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Традиционные:</w:t>
      </w:r>
    </w:p>
    <w:p w:rsidR="00341F6F" w:rsidRPr="00F47650" w:rsidRDefault="00341F6F" w:rsidP="00514C2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тематические педсоветы;</w:t>
      </w:r>
    </w:p>
    <w:p w:rsidR="00341F6F" w:rsidRPr="00F47650" w:rsidRDefault="00341F6F" w:rsidP="00514C2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теоретические семинары;</w:t>
      </w:r>
    </w:p>
    <w:p w:rsidR="00341F6F" w:rsidRPr="00F47650" w:rsidRDefault="00341F6F" w:rsidP="00514C2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семинары-практикумы;</w:t>
      </w:r>
    </w:p>
    <w:p w:rsidR="00341F6F" w:rsidRPr="00F47650" w:rsidRDefault="00341F6F" w:rsidP="00514C2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дни открытых дверей;</w:t>
      </w:r>
    </w:p>
    <w:p w:rsidR="00341F6F" w:rsidRPr="00F47650" w:rsidRDefault="00341F6F" w:rsidP="00514C2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повышение квалификации;</w:t>
      </w:r>
    </w:p>
    <w:p w:rsidR="00341F6F" w:rsidRPr="00F47650" w:rsidRDefault="00341F6F" w:rsidP="00514C2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работа педагогов над темами самообразования;</w:t>
      </w:r>
    </w:p>
    <w:p w:rsidR="00341F6F" w:rsidRPr="00F47650" w:rsidRDefault="00341F6F" w:rsidP="00514C2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открытые мероприятия и их анализ;</w:t>
      </w:r>
    </w:p>
    <w:p w:rsidR="00341F6F" w:rsidRPr="00F47650" w:rsidRDefault="00341F6F" w:rsidP="00514C2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участие в конкурсах;</w:t>
      </w:r>
    </w:p>
    <w:p w:rsidR="00341F6F" w:rsidRDefault="00341F6F" w:rsidP="00514C2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организация консультативной подготовки педагогов.</w:t>
      </w:r>
    </w:p>
    <w:p w:rsidR="00341F6F" w:rsidRPr="00F47650" w:rsidRDefault="00341F6F" w:rsidP="00514C26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Инновационные:</w:t>
      </w:r>
    </w:p>
    <w:p w:rsidR="00341F6F" w:rsidRPr="00F47650" w:rsidRDefault="00341F6F" w:rsidP="00514C2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«Методическое  портфолио педагогов»;</w:t>
      </w:r>
    </w:p>
    <w:p w:rsidR="00341F6F" w:rsidRPr="00F47650" w:rsidRDefault="00341F6F" w:rsidP="00514C2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мастер-классы;</w:t>
      </w:r>
    </w:p>
    <w:p w:rsidR="00341F6F" w:rsidRPr="00F47650" w:rsidRDefault="00341F6F" w:rsidP="00514C2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проектная деятельность;</w:t>
      </w:r>
    </w:p>
    <w:p w:rsidR="00341F6F" w:rsidRPr="00F47650" w:rsidRDefault="00341F6F" w:rsidP="00514C2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творческие конкурсы;</w:t>
      </w:r>
    </w:p>
    <w:p w:rsidR="00341F6F" w:rsidRPr="00F47650" w:rsidRDefault="00341F6F" w:rsidP="00514C2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копилка творческих идей;</w:t>
      </w:r>
    </w:p>
    <w:p w:rsidR="00341F6F" w:rsidRDefault="00341F6F" w:rsidP="00514C2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аукцион творческих идей;</w:t>
      </w:r>
    </w:p>
    <w:p w:rsidR="00341F6F" w:rsidRPr="00F47650" w:rsidRDefault="00341F6F" w:rsidP="00514C2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образовательные события.</w:t>
      </w:r>
    </w:p>
    <w:p w:rsidR="00341F6F" w:rsidRPr="00F47650" w:rsidRDefault="00341F6F" w:rsidP="00514C26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 xml:space="preserve">Высшей формой методической работы является </w:t>
      </w:r>
      <w:r w:rsidRPr="00F47650">
        <w:rPr>
          <w:rFonts w:ascii="Times New Roman" w:hAnsi="Times New Roman"/>
          <w:b/>
          <w:bCs/>
          <w:sz w:val="26"/>
          <w:szCs w:val="26"/>
        </w:rPr>
        <w:t>Педагогический совет.</w:t>
      </w:r>
      <w:r w:rsidRPr="00F47650">
        <w:rPr>
          <w:rFonts w:ascii="Times New Roman" w:hAnsi="Times New Roman"/>
          <w:sz w:val="26"/>
          <w:szCs w:val="26"/>
        </w:rPr>
        <w:t xml:space="preserve"> В учреждении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341F6F" w:rsidRPr="00F47650" w:rsidRDefault="00341F6F" w:rsidP="00F5313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 xml:space="preserve"> году были проведены Педагогические советы:</w:t>
      </w:r>
    </w:p>
    <w:p w:rsidR="00341F6F" w:rsidRPr="00F47650" w:rsidRDefault="00341F6F" w:rsidP="00514C26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47650">
        <w:rPr>
          <w:rFonts w:ascii="Times New Roman" w:hAnsi="Times New Roman"/>
          <w:sz w:val="26"/>
          <w:szCs w:val="26"/>
        </w:rPr>
        <w:t xml:space="preserve">становочный </w:t>
      </w: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едагогический 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«Основные направления развития ДОУ на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 xml:space="preserve"> учебный год. Организация деятельности педагогического колл</w:t>
      </w:r>
      <w:r>
        <w:rPr>
          <w:rFonts w:ascii="Times New Roman" w:hAnsi="Times New Roman"/>
          <w:sz w:val="26"/>
          <w:szCs w:val="26"/>
        </w:rPr>
        <w:t>ектива в 2018-2019 учебном году».</w:t>
      </w:r>
    </w:p>
    <w:p w:rsidR="00341F6F" w:rsidRDefault="00341F6F" w:rsidP="00514C2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«Овладение родным языком в процессе расширения и углубления знаний об окружающем в соответствии с требованиями ФГОС ДО».</w:t>
      </w:r>
    </w:p>
    <w:p w:rsidR="00341F6F" w:rsidRPr="003A4235" w:rsidRDefault="00341F6F" w:rsidP="00514C2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iCs/>
          <w:sz w:val="26"/>
          <w:szCs w:val="26"/>
        </w:rPr>
        <w:t>Развитие интересов детей, любознательности, познавательной мотивации и познавательных действий в ходе работы с детьми  по конструированию»</w:t>
      </w:r>
      <w:r w:rsidRPr="00F47650">
        <w:rPr>
          <w:rFonts w:ascii="Times New Roman" w:hAnsi="Times New Roman"/>
          <w:bCs/>
          <w:iCs/>
          <w:sz w:val="26"/>
          <w:szCs w:val="26"/>
        </w:rPr>
        <w:t>.</w:t>
      </w:r>
    </w:p>
    <w:p w:rsidR="00341F6F" w:rsidRPr="00F47650" w:rsidRDefault="00341F6F" w:rsidP="00514C2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Педсовет по результатам итогового мониторинга.</w:t>
      </w:r>
    </w:p>
    <w:p w:rsidR="00341F6F" w:rsidRPr="00F47650" w:rsidRDefault="00341F6F" w:rsidP="00514C2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едагогический совет по итогам пр</w:t>
      </w:r>
      <w:r>
        <w:rPr>
          <w:rFonts w:ascii="Times New Roman" w:hAnsi="Times New Roman"/>
          <w:sz w:val="26"/>
          <w:szCs w:val="26"/>
        </w:rPr>
        <w:t>оведения адаптационного периода.</w:t>
      </w:r>
    </w:p>
    <w:p w:rsidR="00341F6F" w:rsidRPr="00F47650" w:rsidRDefault="00341F6F" w:rsidP="00514C2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едагогический совет по определению списков детей для прохождения психолого-</w:t>
      </w:r>
      <w:proofErr w:type="spellStart"/>
      <w:r w:rsidRPr="00F4765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едико</w:t>
      </w:r>
      <w:proofErr w:type="spellEnd"/>
      <w:r>
        <w:rPr>
          <w:rFonts w:ascii="Times New Roman" w:hAnsi="Times New Roman"/>
          <w:sz w:val="26"/>
          <w:szCs w:val="26"/>
        </w:rPr>
        <w:t xml:space="preserve"> - педагогической комиссии.</w:t>
      </w:r>
    </w:p>
    <w:p w:rsidR="00341F6F" w:rsidRPr="00514C26" w:rsidRDefault="00341F6F" w:rsidP="00514C26">
      <w:pPr>
        <w:numPr>
          <w:ilvl w:val="0"/>
          <w:numId w:val="16"/>
        </w:numPr>
        <w:spacing w:after="0" w:line="360" w:lineRule="auto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тоговый </w:t>
      </w: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едагогический совет «Результаты работы педагогического коллектива за 201</w:t>
      </w:r>
      <w:r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 xml:space="preserve"> учебный год».</w:t>
      </w:r>
    </w:p>
    <w:p w:rsidR="00341F6F" w:rsidRPr="00273D32" w:rsidRDefault="00341F6F" w:rsidP="0012739D">
      <w:pPr>
        <w:ind w:left="360"/>
        <w:rPr>
          <w:rStyle w:val="apple-style-span"/>
          <w:rFonts w:ascii="Times New Roman" w:hAnsi="Times New Roman"/>
          <w:sz w:val="26"/>
          <w:szCs w:val="26"/>
        </w:rPr>
      </w:pPr>
      <w:r w:rsidRPr="00273D32">
        <w:rPr>
          <w:rStyle w:val="apple-style-span"/>
          <w:rFonts w:ascii="Times New Roman" w:hAnsi="Times New Roman"/>
          <w:sz w:val="26"/>
          <w:szCs w:val="26"/>
        </w:rPr>
        <w:t xml:space="preserve">К каждому </w:t>
      </w:r>
      <w:r w:rsidRPr="00F47650">
        <w:rPr>
          <w:rFonts w:ascii="Times New Roman" w:hAnsi="Times New Roman"/>
          <w:sz w:val="26"/>
          <w:szCs w:val="26"/>
        </w:rPr>
        <w:t>Педагогическ</w:t>
      </w:r>
      <w:r>
        <w:rPr>
          <w:rFonts w:ascii="Times New Roman" w:hAnsi="Times New Roman"/>
          <w:sz w:val="26"/>
          <w:szCs w:val="26"/>
        </w:rPr>
        <w:t>ому</w:t>
      </w:r>
      <w:r w:rsidRPr="00F47650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у</w:t>
      </w:r>
      <w:r w:rsidRPr="00273D32">
        <w:rPr>
          <w:rStyle w:val="apple-style-span"/>
          <w:rFonts w:ascii="Times New Roman" w:hAnsi="Times New Roman"/>
          <w:sz w:val="26"/>
          <w:szCs w:val="26"/>
        </w:rPr>
        <w:t xml:space="preserve"> проводилась определенная</w:t>
      </w:r>
      <w:r>
        <w:rPr>
          <w:rStyle w:val="apple-style-span"/>
          <w:rFonts w:ascii="Times New Roman" w:hAnsi="Times New Roman"/>
          <w:sz w:val="26"/>
          <w:szCs w:val="26"/>
        </w:rPr>
        <w:t xml:space="preserve"> методическая </w:t>
      </w:r>
      <w:r w:rsidRPr="00273D32">
        <w:rPr>
          <w:rStyle w:val="apple-style-span"/>
          <w:rFonts w:ascii="Times New Roman" w:hAnsi="Times New Roman"/>
          <w:sz w:val="26"/>
          <w:szCs w:val="26"/>
        </w:rPr>
        <w:t xml:space="preserve"> работа:</w:t>
      </w:r>
    </w:p>
    <w:p w:rsidR="00341F6F" w:rsidRPr="00030F10" w:rsidRDefault="00341F6F" w:rsidP="00514C26">
      <w:pPr>
        <w:spacing w:after="0" w:line="360" w:lineRule="auto"/>
        <w:ind w:left="36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Style w:val="apple-style-span"/>
          <w:rFonts w:ascii="Times New Roman" w:hAnsi="Times New Roman"/>
          <w:b/>
          <w:sz w:val="26"/>
          <w:szCs w:val="26"/>
        </w:rPr>
        <w:t xml:space="preserve">Тема педсовета </w:t>
      </w:r>
      <w:r w:rsidRPr="00030F10">
        <w:rPr>
          <w:rFonts w:ascii="Times New Roman" w:hAnsi="Times New Roman"/>
          <w:b/>
          <w:bCs/>
          <w:iCs/>
          <w:sz w:val="26"/>
          <w:szCs w:val="26"/>
        </w:rPr>
        <w:t>«Овладение родным языком в процессе расширения и углубления знаний об окружающем в соответствии с требованиями ФГОС ДО».</w:t>
      </w:r>
    </w:p>
    <w:p w:rsidR="00341F6F" w:rsidRPr="007D4BE0" w:rsidRDefault="00341F6F" w:rsidP="00514C26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7D4BE0">
        <w:rPr>
          <w:rStyle w:val="apple-style-span"/>
          <w:rFonts w:ascii="Times New Roman" w:hAnsi="Times New Roman"/>
          <w:sz w:val="26"/>
          <w:szCs w:val="26"/>
          <w:u w:val="single"/>
        </w:rPr>
        <w:t>Консультации:</w:t>
      </w:r>
      <w:r w:rsidRPr="007D4BE0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341F6F" w:rsidRPr="0012739D" w:rsidRDefault="00341F6F" w:rsidP="00514C26">
      <w:pPr>
        <w:numPr>
          <w:ilvl w:val="0"/>
          <w:numId w:val="3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2739D">
        <w:rPr>
          <w:rFonts w:ascii="Times New Roman" w:hAnsi="Times New Roman"/>
          <w:sz w:val="26"/>
          <w:szCs w:val="26"/>
        </w:rPr>
        <w:t>Роль дидактических игр в формировании речи детей дошкольного возраста</w:t>
      </w:r>
      <w:r>
        <w:rPr>
          <w:rFonts w:ascii="Times New Roman" w:hAnsi="Times New Roman"/>
          <w:sz w:val="26"/>
          <w:szCs w:val="26"/>
        </w:rPr>
        <w:t>»</w:t>
      </w:r>
    </w:p>
    <w:p w:rsidR="00341F6F" w:rsidRPr="0012739D" w:rsidRDefault="00341F6F" w:rsidP="00514C26">
      <w:pPr>
        <w:numPr>
          <w:ilvl w:val="0"/>
          <w:numId w:val="31"/>
        </w:numPr>
        <w:spacing w:after="0" w:line="360" w:lineRule="auto"/>
        <w:ind w:left="1077" w:hanging="357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>«</w:t>
      </w:r>
      <w:r w:rsidRPr="0012739D">
        <w:rPr>
          <w:rStyle w:val="apple-style-span"/>
          <w:rFonts w:ascii="Times New Roman" w:hAnsi="Times New Roman"/>
          <w:sz w:val="26"/>
          <w:szCs w:val="26"/>
        </w:rPr>
        <w:t>Формирование речевых компетенций дошкольников через знакомство с русским</w:t>
      </w:r>
      <w:r>
        <w:rPr>
          <w:rStyle w:val="apple-style-span"/>
          <w:rFonts w:ascii="Times New Roman" w:hAnsi="Times New Roman"/>
          <w:sz w:val="26"/>
          <w:szCs w:val="26"/>
        </w:rPr>
        <w:t xml:space="preserve">и народными сказками» </w:t>
      </w:r>
    </w:p>
    <w:p w:rsidR="00341F6F" w:rsidRDefault="00341F6F" w:rsidP="00514C26">
      <w:pPr>
        <w:numPr>
          <w:ilvl w:val="0"/>
          <w:numId w:val="3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2739D">
        <w:rPr>
          <w:rFonts w:ascii="Times New Roman" w:hAnsi="Times New Roman"/>
          <w:sz w:val="26"/>
          <w:szCs w:val="26"/>
        </w:rPr>
        <w:t>Настольные дидактические игры для развития речи детей раннего возраста</w:t>
      </w:r>
      <w:r>
        <w:rPr>
          <w:rFonts w:ascii="Times New Roman" w:hAnsi="Times New Roman"/>
          <w:sz w:val="26"/>
          <w:szCs w:val="26"/>
        </w:rPr>
        <w:t>»</w:t>
      </w:r>
    </w:p>
    <w:p w:rsidR="00341F6F" w:rsidRPr="0012739D" w:rsidRDefault="00341F6F" w:rsidP="00030F10">
      <w:pPr>
        <w:spacing w:after="0"/>
        <w:ind w:left="720"/>
        <w:rPr>
          <w:rStyle w:val="apple-style-span"/>
          <w:rFonts w:ascii="Times New Roman" w:hAnsi="Times New Roman"/>
          <w:sz w:val="26"/>
          <w:szCs w:val="26"/>
        </w:rPr>
      </w:pPr>
    </w:p>
    <w:p w:rsidR="00341F6F" w:rsidRPr="00030F10" w:rsidRDefault="00341F6F" w:rsidP="00514C26">
      <w:pPr>
        <w:spacing w:after="0" w:line="360" w:lineRule="auto"/>
        <w:ind w:left="440"/>
        <w:jc w:val="both"/>
        <w:rPr>
          <w:rStyle w:val="apple-style-span"/>
          <w:rFonts w:ascii="Times New Roman" w:hAnsi="Times New Roman"/>
          <w:b/>
          <w:sz w:val="26"/>
          <w:szCs w:val="26"/>
        </w:rPr>
      </w:pPr>
      <w:r>
        <w:rPr>
          <w:rStyle w:val="apple-style-span"/>
          <w:rFonts w:ascii="Times New Roman" w:hAnsi="Times New Roman"/>
          <w:b/>
          <w:sz w:val="26"/>
          <w:szCs w:val="26"/>
        </w:rPr>
        <w:lastRenderedPageBreak/>
        <w:t xml:space="preserve">Тема педсовета </w:t>
      </w:r>
      <w:r w:rsidRPr="00030F10">
        <w:rPr>
          <w:rFonts w:ascii="Times New Roman" w:hAnsi="Times New Roman"/>
          <w:b/>
          <w:sz w:val="26"/>
          <w:szCs w:val="26"/>
        </w:rPr>
        <w:t>«</w:t>
      </w:r>
      <w:r w:rsidRPr="00030F10">
        <w:rPr>
          <w:rFonts w:ascii="Times New Roman" w:hAnsi="Times New Roman"/>
          <w:b/>
          <w:bCs/>
          <w:iCs/>
          <w:sz w:val="26"/>
          <w:szCs w:val="26"/>
        </w:rPr>
        <w:t>Развитие интересов детей, любознательности, познавательной мотивации и познавательных действий в ходе работы с детьми  по конструированию».</w:t>
      </w:r>
    </w:p>
    <w:p w:rsidR="00341F6F" w:rsidRDefault="00341F6F" w:rsidP="00514C26">
      <w:pPr>
        <w:spacing w:after="0" w:line="360" w:lineRule="auto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030F10">
        <w:rPr>
          <w:rStyle w:val="apple-style-span"/>
          <w:rFonts w:ascii="Times New Roman" w:hAnsi="Times New Roman"/>
          <w:sz w:val="26"/>
          <w:szCs w:val="26"/>
          <w:u w:val="single"/>
        </w:rPr>
        <w:t>Семинары – практикумы:</w:t>
      </w:r>
      <w:r w:rsidRPr="0012739D">
        <w:rPr>
          <w:rStyle w:val="apple-style-span"/>
          <w:rFonts w:ascii="Times New Roman" w:hAnsi="Times New Roman"/>
          <w:sz w:val="26"/>
          <w:szCs w:val="26"/>
        </w:rPr>
        <w:t xml:space="preserve"> </w:t>
      </w:r>
    </w:p>
    <w:p w:rsidR="00341F6F" w:rsidRPr="0012739D" w:rsidRDefault="00341F6F" w:rsidP="00514C26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Style w:val="apple-style-span"/>
          <w:rFonts w:ascii="Times New Roman" w:hAnsi="Times New Roman"/>
          <w:sz w:val="26"/>
          <w:szCs w:val="26"/>
        </w:rPr>
        <w:t xml:space="preserve">« </w:t>
      </w:r>
      <w:r w:rsidRPr="0012739D">
        <w:rPr>
          <w:rFonts w:ascii="Times New Roman" w:hAnsi="Times New Roman"/>
          <w:sz w:val="26"/>
          <w:szCs w:val="26"/>
        </w:rPr>
        <w:t>Развитие интересов детей, любознательности, познавательной мотивации и действий в ходе конс</w:t>
      </w:r>
      <w:r>
        <w:rPr>
          <w:rFonts w:ascii="Times New Roman" w:hAnsi="Times New Roman"/>
          <w:sz w:val="26"/>
          <w:szCs w:val="26"/>
        </w:rPr>
        <w:t>труктивной деятельности»</w:t>
      </w:r>
    </w:p>
    <w:p w:rsidR="00341F6F" w:rsidRPr="0012739D" w:rsidRDefault="00341F6F" w:rsidP="00514C26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Pr="0012739D">
        <w:rPr>
          <w:rFonts w:ascii="Times New Roman" w:hAnsi="Times New Roman"/>
          <w:sz w:val="26"/>
          <w:szCs w:val="26"/>
        </w:rPr>
        <w:t>Конструирование из бумаги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341F6F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30F10">
        <w:rPr>
          <w:rFonts w:ascii="Times New Roman" w:hAnsi="Times New Roman"/>
          <w:sz w:val="26"/>
          <w:szCs w:val="26"/>
          <w:u w:val="single"/>
        </w:rPr>
        <w:t>Консультация для младших воспитателей</w:t>
      </w:r>
      <w:r w:rsidRPr="0012739D">
        <w:rPr>
          <w:rFonts w:ascii="Times New Roman" w:hAnsi="Times New Roman"/>
          <w:sz w:val="26"/>
          <w:szCs w:val="26"/>
        </w:rPr>
        <w:t xml:space="preserve">: </w:t>
      </w:r>
    </w:p>
    <w:p w:rsidR="00341F6F" w:rsidRPr="0012739D" w:rsidRDefault="00341F6F" w:rsidP="00514C26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Организация подгрупповой работы с детьми раннего возраста по конструирова</w:t>
      </w:r>
      <w:r>
        <w:rPr>
          <w:rFonts w:ascii="Times New Roman" w:hAnsi="Times New Roman"/>
          <w:sz w:val="26"/>
          <w:szCs w:val="26"/>
        </w:rPr>
        <w:t xml:space="preserve">нию </w:t>
      </w:r>
    </w:p>
    <w:p w:rsidR="00341F6F" w:rsidRDefault="00341F6F" w:rsidP="00514C26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0F10">
        <w:rPr>
          <w:rFonts w:ascii="Times New Roman" w:hAnsi="Times New Roman"/>
          <w:sz w:val="26"/>
          <w:szCs w:val="26"/>
          <w:u w:val="single"/>
        </w:rPr>
        <w:t>Мастер класс</w:t>
      </w:r>
      <w:r w:rsidRPr="0012739D">
        <w:rPr>
          <w:rFonts w:ascii="Times New Roman" w:hAnsi="Times New Roman"/>
          <w:sz w:val="26"/>
          <w:szCs w:val="26"/>
        </w:rPr>
        <w:t xml:space="preserve"> </w:t>
      </w:r>
    </w:p>
    <w:p w:rsidR="00341F6F" w:rsidRPr="0012739D" w:rsidRDefault="00341F6F" w:rsidP="00514C26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2739D">
        <w:rPr>
          <w:rFonts w:ascii="Times New Roman" w:hAnsi="Times New Roman"/>
          <w:color w:val="000000"/>
          <w:sz w:val="26"/>
          <w:szCs w:val="26"/>
        </w:rPr>
        <w:t>Схемы по</w:t>
      </w:r>
      <w:r>
        <w:rPr>
          <w:rFonts w:ascii="Times New Roman" w:hAnsi="Times New Roman"/>
          <w:color w:val="000000"/>
          <w:sz w:val="26"/>
          <w:szCs w:val="26"/>
        </w:rPr>
        <w:t xml:space="preserve"> конструированию </w:t>
      </w:r>
    </w:p>
    <w:p w:rsidR="00341F6F" w:rsidRPr="00030F10" w:rsidRDefault="00341F6F" w:rsidP="00514C26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30F10">
        <w:rPr>
          <w:rFonts w:ascii="Times New Roman" w:hAnsi="Times New Roman"/>
          <w:color w:val="000000"/>
          <w:sz w:val="26"/>
          <w:szCs w:val="26"/>
          <w:u w:val="single"/>
        </w:rPr>
        <w:t>Смотр конкурс уголков по конструированию</w:t>
      </w:r>
    </w:p>
    <w:p w:rsidR="00341F6F" w:rsidRPr="0012739D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30F10">
        <w:rPr>
          <w:rFonts w:ascii="Times New Roman" w:hAnsi="Times New Roman"/>
          <w:color w:val="000000"/>
          <w:sz w:val="26"/>
          <w:szCs w:val="26"/>
          <w:u w:val="single"/>
        </w:rPr>
        <w:t xml:space="preserve">Открытый просмотр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НОД </w:t>
      </w:r>
      <w:r w:rsidRPr="00030F10">
        <w:rPr>
          <w:rFonts w:ascii="Times New Roman" w:hAnsi="Times New Roman"/>
          <w:sz w:val="26"/>
          <w:szCs w:val="26"/>
          <w:u w:val="single"/>
        </w:rPr>
        <w:t>«Конструирование с детьми младшего возраста»</w:t>
      </w:r>
      <w:r w:rsidRPr="0012739D">
        <w:rPr>
          <w:rFonts w:ascii="Times New Roman" w:hAnsi="Times New Roman"/>
          <w:sz w:val="26"/>
          <w:szCs w:val="26"/>
        </w:rPr>
        <w:t xml:space="preserve"> (Малышева Е.И.)</w:t>
      </w:r>
    </w:p>
    <w:p w:rsidR="00341F6F" w:rsidRDefault="00341F6F" w:rsidP="00514C2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b/>
          <w:bCs/>
          <w:i/>
          <w:sz w:val="26"/>
          <w:szCs w:val="26"/>
        </w:rPr>
        <w:t xml:space="preserve">    </w:t>
      </w:r>
      <w:r w:rsidRPr="00224042">
        <w:rPr>
          <w:rStyle w:val="apple-style-span"/>
          <w:rFonts w:ascii="Times New Roman" w:hAnsi="Times New Roman"/>
          <w:sz w:val="26"/>
          <w:szCs w:val="26"/>
        </w:rPr>
        <w:t>Решая задачу «</w:t>
      </w:r>
      <w:r w:rsidRPr="00224042">
        <w:rPr>
          <w:rFonts w:ascii="Times New Roman" w:hAnsi="Times New Roman"/>
          <w:b/>
          <w:sz w:val="26"/>
          <w:szCs w:val="26"/>
        </w:rPr>
        <w:t>Создание в группах разновозрастные детско-взрослые общности обучающихся, их родителей (законных представителей) и педагогических работников»</w:t>
      </w:r>
      <w:r>
        <w:rPr>
          <w:rFonts w:ascii="Times New Roman" w:hAnsi="Times New Roman"/>
          <w:sz w:val="26"/>
          <w:szCs w:val="26"/>
        </w:rPr>
        <w:t xml:space="preserve"> мы использовали такую инновационную форму работы,  </w:t>
      </w:r>
      <w:r w:rsidRPr="00224042">
        <w:rPr>
          <w:rFonts w:ascii="Times New Roman" w:hAnsi="Times New Roman"/>
          <w:b/>
          <w:sz w:val="26"/>
          <w:szCs w:val="26"/>
        </w:rPr>
        <w:t>как образовательное событие</w:t>
      </w:r>
      <w:r w:rsidRPr="0012739D">
        <w:rPr>
          <w:rFonts w:ascii="Times New Roman" w:hAnsi="Times New Roman"/>
          <w:sz w:val="26"/>
          <w:szCs w:val="26"/>
        </w:rPr>
        <w:t xml:space="preserve">, позволяющие взаимодействовать в </w:t>
      </w:r>
      <w:proofErr w:type="spellStart"/>
      <w:r w:rsidRPr="0012739D">
        <w:rPr>
          <w:rFonts w:ascii="Times New Roman" w:hAnsi="Times New Roman"/>
          <w:sz w:val="26"/>
          <w:szCs w:val="26"/>
        </w:rPr>
        <w:t>детско</w:t>
      </w:r>
      <w:proofErr w:type="spellEnd"/>
      <w:r w:rsidRPr="0012739D">
        <w:rPr>
          <w:rFonts w:ascii="Times New Roman" w:hAnsi="Times New Roman"/>
          <w:sz w:val="26"/>
          <w:szCs w:val="26"/>
        </w:rPr>
        <w:t xml:space="preserve"> – взрослых общно</w:t>
      </w:r>
      <w:r>
        <w:rPr>
          <w:rFonts w:ascii="Times New Roman" w:hAnsi="Times New Roman"/>
          <w:sz w:val="26"/>
          <w:szCs w:val="26"/>
        </w:rPr>
        <w:t xml:space="preserve">стях. </w:t>
      </w:r>
    </w:p>
    <w:p w:rsidR="00341F6F" w:rsidRPr="00224042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24042">
        <w:rPr>
          <w:rFonts w:ascii="Times New Roman" w:hAnsi="Times New Roman"/>
          <w:sz w:val="26"/>
          <w:szCs w:val="26"/>
          <w:u w:val="single"/>
        </w:rPr>
        <w:t>Темы образовательных событий:</w:t>
      </w:r>
    </w:p>
    <w:p w:rsidR="00341F6F" w:rsidRPr="0012739D" w:rsidRDefault="00341F6F" w:rsidP="00514C26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«План схема детского сада для новых детей и родителей»</w:t>
      </w:r>
    </w:p>
    <w:p w:rsidR="00341F6F" w:rsidRPr="0012739D" w:rsidRDefault="00341F6F" w:rsidP="00514C26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«Коробки такие разные»</w:t>
      </w:r>
    </w:p>
    <w:p w:rsidR="00341F6F" w:rsidRPr="0012739D" w:rsidRDefault="00341F6F" w:rsidP="00514C26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«Закладки для книг» </w:t>
      </w:r>
    </w:p>
    <w:p w:rsidR="00341F6F" w:rsidRPr="0012739D" w:rsidRDefault="00341F6F" w:rsidP="00514C26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«Поймай ветер»</w:t>
      </w:r>
    </w:p>
    <w:p w:rsidR="00341F6F" w:rsidRPr="00224042" w:rsidRDefault="00341F6F" w:rsidP="00514C26">
      <w:p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24042">
        <w:rPr>
          <w:rFonts w:ascii="Times New Roman" w:hAnsi="Times New Roman"/>
          <w:sz w:val="26"/>
          <w:szCs w:val="26"/>
          <w:u w:val="single"/>
        </w:rPr>
        <w:t>Провели практикум «Образовательное событие» и консультацию на тему «Создание разновозрастных детско-взрослые общностей»</w:t>
      </w:r>
    </w:p>
    <w:p w:rsidR="00341F6F" w:rsidRDefault="00341F6F" w:rsidP="00514C26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224042">
        <w:rPr>
          <w:rFonts w:ascii="Times New Roman" w:hAnsi="Times New Roman"/>
          <w:bCs/>
          <w:sz w:val="26"/>
          <w:szCs w:val="26"/>
          <w:u w:val="single"/>
        </w:rPr>
        <w:t>На базе детского сада дважды прошло методическое объединение для педагогов города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на темы: </w:t>
      </w:r>
    </w:p>
    <w:p w:rsidR="00341F6F" w:rsidRDefault="00341F6F" w:rsidP="00514C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1E9E">
        <w:rPr>
          <w:rFonts w:ascii="Times New Roman" w:hAnsi="Times New Roman"/>
          <w:sz w:val="26"/>
          <w:szCs w:val="26"/>
        </w:rPr>
        <w:t>«Приобщение детей дошкольного возраста к социокультурным нормам, традициям семьи, общества и государства в условиях реализации ФГОС ДО»</w:t>
      </w:r>
    </w:p>
    <w:p w:rsidR="00341F6F" w:rsidRPr="004C1E9E" w:rsidRDefault="00341F6F" w:rsidP="00514C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4C1E9E">
        <w:rPr>
          <w:rFonts w:ascii="Times New Roman" w:hAnsi="Times New Roman"/>
          <w:sz w:val="26"/>
          <w:szCs w:val="26"/>
        </w:rPr>
        <w:lastRenderedPageBreak/>
        <w:t xml:space="preserve">«Использование </w:t>
      </w:r>
      <w:proofErr w:type="spellStart"/>
      <w:r w:rsidRPr="004C1E9E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4C1E9E">
        <w:rPr>
          <w:rFonts w:ascii="Times New Roman" w:hAnsi="Times New Roman"/>
          <w:sz w:val="26"/>
          <w:szCs w:val="26"/>
        </w:rPr>
        <w:t xml:space="preserve"> технологий в работе с детьми раннего возраста»</w:t>
      </w:r>
    </w:p>
    <w:p w:rsidR="00341F6F" w:rsidRPr="0012739D" w:rsidRDefault="00341F6F" w:rsidP="00514C26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2739D">
        <w:rPr>
          <w:rFonts w:ascii="Times New Roman" w:hAnsi="Times New Roman"/>
          <w:bCs/>
          <w:sz w:val="26"/>
          <w:szCs w:val="26"/>
        </w:rPr>
        <w:t>Своим опытом делились</w:t>
      </w:r>
      <w:r>
        <w:rPr>
          <w:rFonts w:ascii="Times New Roman" w:hAnsi="Times New Roman"/>
          <w:bCs/>
          <w:sz w:val="26"/>
          <w:szCs w:val="26"/>
        </w:rPr>
        <w:t xml:space="preserve"> воспитатели</w:t>
      </w:r>
      <w:r w:rsidRPr="0012739D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12739D">
        <w:rPr>
          <w:rFonts w:ascii="Times New Roman" w:hAnsi="Times New Roman"/>
          <w:bCs/>
          <w:sz w:val="26"/>
          <w:szCs w:val="26"/>
        </w:rPr>
        <w:t>Митянова</w:t>
      </w:r>
      <w:proofErr w:type="spellEnd"/>
      <w:r w:rsidRPr="0012739D">
        <w:rPr>
          <w:rFonts w:ascii="Times New Roman" w:hAnsi="Times New Roman"/>
          <w:bCs/>
          <w:sz w:val="26"/>
          <w:szCs w:val="26"/>
        </w:rPr>
        <w:t xml:space="preserve"> М.В., Головкина О.П.. Романцова С.В., Аниськина Ю.В.</w:t>
      </w:r>
    </w:p>
    <w:p w:rsidR="00341F6F" w:rsidRPr="0012739D" w:rsidRDefault="00341F6F" w:rsidP="00514C26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2739D">
        <w:rPr>
          <w:rFonts w:ascii="Times New Roman" w:hAnsi="Times New Roman"/>
          <w:bCs/>
          <w:sz w:val="26"/>
          <w:szCs w:val="26"/>
        </w:rPr>
        <w:t xml:space="preserve">Воспитатель </w:t>
      </w:r>
      <w:proofErr w:type="spellStart"/>
      <w:r w:rsidRPr="0012739D">
        <w:rPr>
          <w:rFonts w:ascii="Times New Roman" w:hAnsi="Times New Roman"/>
          <w:bCs/>
          <w:sz w:val="26"/>
          <w:szCs w:val="26"/>
        </w:rPr>
        <w:t>Митянова</w:t>
      </w:r>
      <w:proofErr w:type="spellEnd"/>
      <w:r w:rsidRPr="0012739D">
        <w:rPr>
          <w:rFonts w:ascii="Times New Roman" w:hAnsi="Times New Roman"/>
          <w:bCs/>
          <w:sz w:val="26"/>
          <w:szCs w:val="26"/>
        </w:rPr>
        <w:t xml:space="preserve"> М.В. приняла участие в областном семинаре «Здоровое питание»  с презентацией «Радость здорового питания»</w:t>
      </w:r>
      <w:r w:rsidRPr="0012739D">
        <w:rPr>
          <w:rFonts w:ascii="Times New Roman" w:hAnsi="Times New Roman"/>
          <w:b/>
          <w:i/>
          <w:sz w:val="26"/>
          <w:szCs w:val="26"/>
        </w:rPr>
        <w:t>.</w:t>
      </w:r>
    </w:p>
    <w:p w:rsidR="00341F6F" w:rsidRPr="004C1E9E" w:rsidRDefault="00341F6F" w:rsidP="0012739D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C1E9E">
        <w:rPr>
          <w:rFonts w:ascii="Times New Roman" w:hAnsi="Times New Roman"/>
          <w:b/>
          <w:sz w:val="26"/>
          <w:szCs w:val="26"/>
          <w:u w:val="single"/>
        </w:rPr>
        <w:t xml:space="preserve">В ДОУ продолжилась работа по  проектной деятельности: </w:t>
      </w:r>
    </w:p>
    <w:p w:rsidR="00341F6F" w:rsidRPr="0012739D" w:rsidRDefault="00341F6F" w:rsidP="0012739D">
      <w:pPr>
        <w:rPr>
          <w:rFonts w:ascii="Times New Roman" w:hAnsi="Times New Roman"/>
          <w:b/>
          <w:sz w:val="26"/>
          <w:szCs w:val="26"/>
        </w:rPr>
      </w:pPr>
      <w:r w:rsidRPr="0012739D">
        <w:rPr>
          <w:rFonts w:ascii="Times New Roman" w:hAnsi="Times New Roman"/>
          <w:b/>
          <w:sz w:val="26"/>
          <w:szCs w:val="26"/>
        </w:rPr>
        <w:t>- на раннем возрасте</w:t>
      </w:r>
      <w:r>
        <w:rPr>
          <w:rFonts w:ascii="Times New Roman" w:hAnsi="Times New Roman"/>
          <w:b/>
          <w:sz w:val="26"/>
          <w:szCs w:val="26"/>
        </w:rPr>
        <w:t xml:space="preserve"> использовались </w:t>
      </w:r>
      <w:proofErr w:type="spellStart"/>
      <w:r>
        <w:rPr>
          <w:rFonts w:ascii="Times New Roman" w:hAnsi="Times New Roman"/>
          <w:b/>
          <w:sz w:val="26"/>
          <w:szCs w:val="26"/>
        </w:rPr>
        <w:t>следующиеи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темы</w:t>
      </w:r>
      <w:r w:rsidRPr="0012739D">
        <w:rPr>
          <w:rFonts w:ascii="Times New Roman" w:hAnsi="Times New Roman"/>
          <w:b/>
          <w:sz w:val="26"/>
          <w:szCs w:val="26"/>
        </w:rPr>
        <w:t>:</w:t>
      </w:r>
    </w:p>
    <w:p w:rsidR="00341F6F" w:rsidRPr="0012739D" w:rsidRDefault="00341F6F" w:rsidP="00514C2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«Золотые листочки»</w:t>
      </w:r>
    </w:p>
    <w:p w:rsidR="00341F6F" w:rsidRPr="0012739D" w:rsidRDefault="00341F6F" w:rsidP="00514C2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«Мастерская деда Мороза»</w:t>
      </w:r>
    </w:p>
    <w:p w:rsidR="00341F6F" w:rsidRPr="0012739D" w:rsidRDefault="00341F6F" w:rsidP="00514C2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«Где живет Снегурочка»</w:t>
      </w:r>
    </w:p>
    <w:p w:rsidR="00341F6F" w:rsidRPr="0012739D" w:rsidRDefault="00341F6F" w:rsidP="00514C2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«Мамочке любимой»</w:t>
      </w:r>
    </w:p>
    <w:p w:rsidR="00341F6F" w:rsidRPr="0012739D" w:rsidRDefault="00341F6F" w:rsidP="00514C26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«Огород на окошке»</w:t>
      </w:r>
    </w:p>
    <w:p w:rsidR="00341F6F" w:rsidRPr="0012739D" w:rsidRDefault="00341F6F" w:rsidP="00514C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«Поймай ветер»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41F6F" w:rsidRPr="0012739D" w:rsidRDefault="00341F6F" w:rsidP="0012739D">
      <w:pPr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 xml:space="preserve">- </w:t>
      </w:r>
      <w:r w:rsidRPr="0012739D">
        <w:rPr>
          <w:rFonts w:ascii="Times New Roman" w:hAnsi="Times New Roman"/>
          <w:b/>
          <w:sz w:val="26"/>
          <w:szCs w:val="26"/>
        </w:rPr>
        <w:t>на группах дошкольного возраста:</w:t>
      </w:r>
    </w:p>
    <w:p w:rsidR="00341F6F" w:rsidRPr="0012739D" w:rsidRDefault="00341F6F" w:rsidP="00514C26">
      <w:pPr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«Путешествие в осень»</w:t>
      </w:r>
    </w:p>
    <w:p w:rsidR="00341F6F" w:rsidRPr="0012739D" w:rsidRDefault="00341F6F" w:rsidP="00514C26">
      <w:pPr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«Зимушка – зима»</w:t>
      </w:r>
    </w:p>
    <w:p w:rsidR="00341F6F" w:rsidRPr="0012739D" w:rsidRDefault="00341F6F" w:rsidP="00514C26">
      <w:pPr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«Весна идет! Весне дорогу»</w:t>
      </w:r>
    </w:p>
    <w:p w:rsidR="00341F6F" w:rsidRPr="004C1E9E" w:rsidRDefault="00341F6F" w:rsidP="0012739D">
      <w:pPr>
        <w:rPr>
          <w:rFonts w:ascii="Times New Roman" w:hAnsi="Times New Roman"/>
          <w:b/>
          <w:bCs/>
          <w:sz w:val="26"/>
          <w:szCs w:val="26"/>
        </w:rPr>
      </w:pPr>
      <w:r w:rsidRPr="004C1E9E">
        <w:rPr>
          <w:rFonts w:ascii="Times New Roman" w:hAnsi="Times New Roman"/>
          <w:b/>
          <w:bCs/>
          <w:sz w:val="26"/>
          <w:szCs w:val="26"/>
        </w:rPr>
        <w:t>Так же прошли открытые просмотры</w:t>
      </w:r>
      <w:r>
        <w:rPr>
          <w:rFonts w:ascii="Times New Roman" w:hAnsi="Times New Roman"/>
          <w:b/>
          <w:bCs/>
          <w:sz w:val="26"/>
          <w:szCs w:val="26"/>
        </w:rPr>
        <w:t xml:space="preserve"> НОД</w:t>
      </w:r>
      <w:r w:rsidRPr="004C1E9E">
        <w:rPr>
          <w:rFonts w:ascii="Times New Roman" w:hAnsi="Times New Roman"/>
          <w:b/>
          <w:bCs/>
          <w:sz w:val="26"/>
          <w:szCs w:val="26"/>
        </w:rPr>
        <w:t>:</w:t>
      </w:r>
    </w:p>
    <w:p w:rsidR="00341F6F" w:rsidRPr="0012739D" w:rsidRDefault="00341F6F" w:rsidP="00514C26">
      <w:pPr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«Нравственное воспитание детей старшей группы в ходе реализации программы «Истоки»» (Романцова С. В.)</w:t>
      </w:r>
    </w:p>
    <w:p w:rsidR="00341F6F" w:rsidRPr="0012739D" w:rsidRDefault="00341F6F" w:rsidP="00514C26">
      <w:pPr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«Экспериментальная деятельность с детьми старшей группы» (</w:t>
      </w:r>
      <w:proofErr w:type="spellStart"/>
      <w:r w:rsidRPr="0012739D">
        <w:rPr>
          <w:rFonts w:ascii="Times New Roman" w:hAnsi="Times New Roman"/>
          <w:sz w:val="26"/>
          <w:szCs w:val="26"/>
        </w:rPr>
        <w:t>Фроликова</w:t>
      </w:r>
      <w:proofErr w:type="spellEnd"/>
      <w:r w:rsidRPr="0012739D">
        <w:rPr>
          <w:rFonts w:ascii="Times New Roman" w:hAnsi="Times New Roman"/>
          <w:sz w:val="26"/>
          <w:szCs w:val="26"/>
        </w:rPr>
        <w:t xml:space="preserve"> Л.И.)</w:t>
      </w:r>
    </w:p>
    <w:p w:rsidR="00341F6F" w:rsidRPr="00514C26" w:rsidRDefault="00341F6F" w:rsidP="00514C26">
      <w:pPr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«Осенний сад» лепка в технике «миллефиори» (Туркина Е.И.)</w:t>
      </w:r>
    </w:p>
    <w:p w:rsidR="00341F6F" w:rsidRPr="0012739D" w:rsidRDefault="00341F6F" w:rsidP="00514C26">
      <w:pPr>
        <w:spacing w:after="0" w:line="360" w:lineRule="auto"/>
        <w:ind w:left="357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341F6F" w:rsidRPr="0012739D" w:rsidRDefault="00341F6F" w:rsidP="00127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12739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2739D">
        <w:rPr>
          <w:rFonts w:ascii="Times New Roman" w:hAnsi="Times New Roman"/>
          <w:b/>
          <w:sz w:val="26"/>
          <w:szCs w:val="26"/>
        </w:rPr>
        <w:t>Прошли  курсы по повышению квалификации:</w:t>
      </w:r>
    </w:p>
    <w:p w:rsidR="00341F6F" w:rsidRPr="0012739D" w:rsidRDefault="00341F6F" w:rsidP="00514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2739D">
        <w:rPr>
          <w:rFonts w:ascii="Times New Roman" w:hAnsi="Times New Roman"/>
          <w:sz w:val="26"/>
          <w:szCs w:val="26"/>
        </w:rPr>
        <w:t>Махаева А.В.,</w:t>
      </w:r>
      <w:r w:rsidRPr="0012739D">
        <w:rPr>
          <w:rFonts w:ascii="Times New Roman" w:hAnsi="Times New Roman"/>
          <w:sz w:val="26"/>
          <w:szCs w:val="26"/>
          <w:shd w:val="clear" w:color="auto" w:fill="FFFFFF"/>
        </w:rPr>
        <w:t xml:space="preserve"> Корнишина С.Б., Григорьева И.А., Рыжова Т.А., </w:t>
      </w:r>
      <w:proofErr w:type="spellStart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>Борькина</w:t>
      </w:r>
      <w:proofErr w:type="spellEnd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 xml:space="preserve"> О.В., Туркина Е.И., Малышева Е.И., Аниськина Ю.В, </w:t>
      </w:r>
      <w:proofErr w:type="spellStart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>Румынина</w:t>
      </w:r>
      <w:proofErr w:type="spellEnd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 xml:space="preserve"> К.Г., Уланова Г.И. </w:t>
      </w:r>
      <w:r w:rsidRPr="0012739D">
        <w:rPr>
          <w:rFonts w:ascii="Times New Roman" w:hAnsi="Times New Roman"/>
          <w:sz w:val="26"/>
          <w:szCs w:val="26"/>
        </w:rPr>
        <w:t xml:space="preserve"> -</w:t>
      </w:r>
      <w:r w:rsidRPr="0012739D">
        <w:rPr>
          <w:rFonts w:ascii="Times New Roman" w:hAnsi="Times New Roman"/>
          <w:sz w:val="26"/>
          <w:szCs w:val="26"/>
          <w:shd w:val="clear" w:color="auto" w:fill="FFFFFF"/>
        </w:rPr>
        <w:t xml:space="preserve">ОО "Волга - </w:t>
      </w:r>
      <w:proofErr w:type="spellStart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>Триз</w:t>
      </w:r>
      <w:proofErr w:type="spellEnd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 xml:space="preserve">" "Современные технологии познавательно-речевого развития дошкольников в контексте ФГОС ДО" </w:t>
      </w:r>
      <w:proofErr w:type="spellStart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>Т.А.Сидорчук</w:t>
      </w:r>
      <w:proofErr w:type="spellEnd"/>
      <w:r w:rsidRPr="0012739D">
        <w:rPr>
          <w:rFonts w:ascii="Times New Roman" w:hAnsi="Times New Roman"/>
          <w:sz w:val="26"/>
          <w:szCs w:val="26"/>
          <w:shd w:val="clear" w:color="auto" w:fill="FFFFFF"/>
        </w:rPr>
        <w:t xml:space="preserve"> ( 40 часов).   </w:t>
      </w:r>
    </w:p>
    <w:p w:rsidR="00341F6F" w:rsidRPr="0012739D" w:rsidRDefault="00341F6F" w:rsidP="00514C2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12739D">
        <w:rPr>
          <w:sz w:val="26"/>
          <w:szCs w:val="26"/>
          <w:shd w:val="clear" w:color="auto" w:fill="FFFFFF"/>
        </w:rPr>
        <w:lastRenderedPageBreak/>
        <w:t>Митянова</w:t>
      </w:r>
      <w:proofErr w:type="spellEnd"/>
      <w:r w:rsidRPr="0012739D">
        <w:rPr>
          <w:sz w:val="26"/>
          <w:szCs w:val="26"/>
          <w:shd w:val="clear" w:color="auto" w:fill="FFFFFF"/>
        </w:rPr>
        <w:t xml:space="preserve"> М.В. - </w:t>
      </w:r>
      <w:r w:rsidRPr="0012739D">
        <w:rPr>
          <w:sz w:val="26"/>
          <w:szCs w:val="26"/>
        </w:rPr>
        <w:t> ООО "Центр Развития Педагогики" "Организация воспитательно- образовательного процесса в дошкольном учреждении в условиях реализации ФГОС"(72 часа)</w:t>
      </w:r>
    </w:p>
    <w:p w:rsidR="00341F6F" w:rsidRDefault="00341F6F" w:rsidP="00514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Все педагоги имеют курсовую подготовку по различным вопросам ФГОС ДО.</w:t>
      </w:r>
    </w:p>
    <w:p w:rsidR="00341F6F" w:rsidRPr="00E64717" w:rsidRDefault="00341F6F" w:rsidP="00514C26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64717">
        <w:rPr>
          <w:rFonts w:ascii="Times New Roman" w:hAnsi="Times New Roman"/>
          <w:sz w:val="26"/>
          <w:szCs w:val="26"/>
          <w:u w:val="single"/>
        </w:rPr>
        <w:t>10 педагогов имеют свои официальные сайты.</w:t>
      </w:r>
    </w:p>
    <w:p w:rsidR="00341F6F" w:rsidRPr="00F47650" w:rsidRDefault="00341F6F" w:rsidP="00514C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дополнительное образова</w:t>
      </w:r>
      <w:r>
        <w:rPr>
          <w:rFonts w:ascii="Times New Roman" w:hAnsi="Times New Roman"/>
          <w:sz w:val="26"/>
          <w:szCs w:val="26"/>
        </w:rPr>
        <w:t>ние в учреждении</w:t>
      </w:r>
      <w:r w:rsidRPr="00F47650">
        <w:rPr>
          <w:rFonts w:ascii="Times New Roman" w:hAnsi="Times New Roman"/>
          <w:sz w:val="26"/>
          <w:szCs w:val="26"/>
        </w:rPr>
        <w:t>, правовое воспитание дошкольников, оздоровительная развивающая работа с детьми, работа с родителями в инновационном режиме и др.</w:t>
      </w:r>
    </w:p>
    <w:p w:rsidR="00341F6F" w:rsidRDefault="00341F6F" w:rsidP="00E647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Соотношение количества воспитанников и персонала учреждения –1/ 8</w:t>
      </w:r>
    </w:p>
    <w:p w:rsidR="00341F6F" w:rsidRPr="00F47650" w:rsidRDefault="00341F6F" w:rsidP="00E647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41F6F" w:rsidRDefault="00341F6F" w:rsidP="00E6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Default="00341F6F" w:rsidP="00514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Показателем профессионализма педагогов является участие их в конкурсах различного уровня и методических мероприятиях города. Воспитанники ДОУ и педагоги - постоянные участники  городских, региональных и Всероссийских творческих конкурс</w:t>
      </w:r>
      <w:r>
        <w:rPr>
          <w:rFonts w:ascii="Times New Roman" w:hAnsi="Times New Roman"/>
          <w:sz w:val="26"/>
          <w:szCs w:val="26"/>
        </w:rPr>
        <w:t>ов</w:t>
      </w:r>
      <w:r w:rsidRPr="00F47650">
        <w:rPr>
          <w:rFonts w:ascii="Times New Roman" w:hAnsi="Times New Roman"/>
          <w:sz w:val="26"/>
          <w:szCs w:val="26"/>
        </w:rPr>
        <w:t xml:space="preserve">. </w:t>
      </w:r>
    </w:p>
    <w:p w:rsidR="00341F6F" w:rsidRPr="00E16054" w:rsidRDefault="00341F6F" w:rsidP="00E160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054">
        <w:rPr>
          <w:rFonts w:ascii="Times New Roman" w:hAnsi="Times New Roman"/>
          <w:b/>
          <w:sz w:val="26"/>
          <w:szCs w:val="26"/>
        </w:rPr>
        <w:t>Достижения воспитанников</w:t>
      </w:r>
    </w:p>
    <w:p w:rsidR="00341F6F" w:rsidRDefault="00341F6F" w:rsidP="00E6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180"/>
        <w:gridCol w:w="2172"/>
      </w:tblGrid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4180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Ф.И. О. участника</w:t>
            </w:r>
          </w:p>
        </w:tc>
        <w:tc>
          <w:tcPr>
            <w:tcW w:w="2172" w:type="dxa"/>
          </w:tcPr>
          <w:p w:rsidR="00341F6F" w:rsidRPr="001D59B9" w:rsidRDefault="00341F6F" w:rsidP="00E1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341F6F" w:rsidTr="001D59B9">
        <w:tc>
          <w:tcPr>
            <w:tcW w:w="9430" w:type="dxa"/>
            <w:gridSpan w:val="3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Муниципальный уровень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Tr="004B0BA0">
        <w:trPr>
          <w:trHeight w:val="2063"/>
        </w:trPr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Спортивный фестиваль «Дрозд» </w:t>
            </w:r>
          </w:p>
        </w:tc>
        <w:tc>
          <w:tcPr>
            <w:tcW w:w="4180" w:type="dxa"/>
          </w:tcPr>
          <w:p w:rsidR="00341F6F" w:rsidRDefault="00341F6F" w:rsidP="0034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оманда ДОУ:</w:t>
            </w:r>
          </w:p>
          <w:p w:rsidR="00341F6F" w:rsidRPr="001D59B9" w:rsidRDefault="00341F6F" w:rsidP="0034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Pr="00514C26" w:rsidRDefault="00341F6F" w:rsidP="00514C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Немчинов Артем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Голубев Антон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Новиков Тимофей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Николаева Арина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Шляпугина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Дарья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под руководством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иструктора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по физической культуре Черкесова И.А.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Спортивные соревнования «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Малышиада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4180" w:type="dxa"/>
          </w:tcPr>
          <w:p w:rsidR="00341F6F" w:rsidRDefault="00341F6F" w:rsidP="003454A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оманда ДОУ: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41F6F" w:rsidRPr="004B0BA0" w:rsidRDefault="00341F6F" w:rsidP="004B0BA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Немчинов Артем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Голубев Антон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Новиков Тимофей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Николаева Арина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Имаева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Дарья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Минеев Иван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под руководством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иструктора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по физической культуре Черкесова И.А.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степени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Спортивные соревнования «Папа, мама, я – спортивная семья» 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Семья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Имаевых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( воспитанница  подготовительной группы)  под руководством инструктора по физической культуре Черкесова И.А.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3 степени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Чемпионат по футболу «Росатом 5+» 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оманда ДОУ:</w:t>
            </w:r>
          </w:p>
          <w:p w:rsidR="00341F6F" w:rsidRPr="004B0BA0" w:rsidRDefault="00341F6F" w:rsidP="004B0B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Голубев Антон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Минеев Иван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Рахимов Константин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Лебедев Платон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Новиков Тимофей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Немчинов Артем под руководством инструктора по физической культуре Черкесова И.А.</w:t>
            </w:r>
          </w:p>
        </w:tc>
        <w:tc>
          <w:tcPr>
            <w:tcW w:w="2172" w:type="dxa"/>
          </w:tcPr>
          <w:p w:rsidR="00341F6F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место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Бронзовом кубке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Фестиваль изобразительного творчества «АРТ атом 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CITY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Казакова Александра под руководством воспитателя Туркиной Е.И.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XVI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Всероссийского детского экологического форума «Зеленая планета 2018» 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Карпушкин Кирилл, Казакова Александра под руководством воспитателей Туркиной Е.И.,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Борькиной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О.В.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Дипломы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1 и 3 степени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Городской Шашечный турнир среди детей дошкольного возраста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Немчинов Артем под руководством воспитателей Туркиной Е.И.,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Борькиной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О.В.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место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Участие в музыкальном фестивале для воспитанников МДОУ «Весёлые нотки - 2019» 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анцевальная группа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ДОУ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341F6F" w:rsidRPr="004B0BA0" w:rsidRDefault="00341F6F" w:rsidP="004B0B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Николаева Арина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Казакова  Александра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Никитина Александра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Шляпугина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Дарья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Фатеева Валерия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Гаина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Арина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Нурапкина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Василиса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Звонарева Вера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  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Климова Маргарита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Власова Нелли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Имаева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Дарья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Кочеткова Мария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под руководством музыкального руководителя Рыжовой Т.А.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Участие в региональном конкурсе детского декоративно – прикладного творчества «Пасха Красная» (муниципальный этап)</w:t>
            </w:r>
          </w:p>
        </w:tc>
        <w:tc>
          <w:tcPr>
            <w:tcW w:w="4180" w:type="dxa"/>
          </w:tcPr>
          <w:p w:rsidR="00341F6F" w:rsidRPr="001D59B9" w:rsidRDefault="00341F6F" w:rsidP="004B0BA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Жабин Ваня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Пищаева Таня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Ломтева Соня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Зверькова Полина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Минаева Настя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Голубев Иван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Долгов Влад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Козлова София под руководством воспитателей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Фроликовой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Л.И.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Романцовой С.В.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Улановой Г.Н.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Дипломы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1 и 2 степени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Городские соревнованиях «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Зарничка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– 2018»</w:t>
            </w:r>
          </w:p>
        </w:tc>
        <w:tc>
          <w:tcPr>
            <w:tcW w:w="4180" w:type="dxa"/>
          </w:tcPr>
          <w:p w:rsidR="00341F6F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оманда ДОУ: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Pr="001D59B9" w:rsidRDefault="00341F6F" w:rsidP="004B0BA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Немчинов Артем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Голубев Антон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Новиков Тимофей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Николаева Арина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Шляпугина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Дарья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под руководством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иструктора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по физической культуре Черкесова И.А.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место</w:t>
            </w:r>
          </w:p>
        </w:tc>
      </w:tr>
      <w:tr w:rsidR="00341F6F" w:rsidTr="004B0BA0">
        <w:tc>
          <w:tcPr>
            <w:tcW w:w="3078" w:type="dxa"/>
          </w:tcPr>
          <w:p w:rsidR="00341F6F" w:rsidRPr="00E6659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6599">
              <w:rPr>
                <w:rFonts w:ascii="Times New Roman" w:hAnsi="Times New Roman"/>
                <w:b/>
                <w:sz w:val="26"/>
                <w:szCs w:val="26"/>
              </w:rPr>
              <w:t xml:space="preserve">Городской конкурс рисунков  «Пушкинское Лукоморье» </w:t>
            </w:r>
          </w:p>
          <w:p w:rsidR="00341F6F" w:rsidRPr="00E6659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80" w:type="dxa"/>
          </w:tcPr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Веденькин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Артем под руководством воспитателя Улановой Г.Н.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место</w:t>
            </w:r>
          </w:p>
        </w:tc>
      </w:tr>
      <w:tr w:rsidR="00341F6F" w:rsidTr="004B0BA0">
        <w:tc>
          <w:tcPr>
            <w:tcW w:w="3078" w:type="dxa"/>
          </w:tcPr>
          <w:p w:rsidR="00341F6F" w:rsidRPr="0016348B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48B">
              <w:rPr>
                <w:rFonts w:ascii="Times New Roman" w:hAnsi="Times New Roman"/>
                <w:b/>
                <w:sz w:val="26"/>
                <w:szCs w:val="26"/>
              </w:rPr>
              <w:t>Городской  конкурс детского рисунка «Пейзажи родного края»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Воспитанники подготовительной группы 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под руководством воспитателей Туркиной Е.И.,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Борькиной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О.В.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ы</w:t>
            </w:r>
          </w:p>
        </w:tc>
      </w:tr>
      <w:tr w:rsidR="00341F6F" w:rsidTr="004B0BA0">
        <w:tc>
          <w:tcPr>
            <w:tcW w:w="3078" w:type="dxa"/>
          </w:tcPr>
          <w:p w:rsidR="00341F6F" w:rsidRPr="0016348B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348B">
              <w:rPr>
                <w:rFonts w:ascii="Times New Roman" w:hAnsi="Times New Roman"/>
                <w:b/>
                <w:sz w:val="26"/>
                <w:szCs w:val="26"/>
              </w:rPr>
              <w:t>Муниципальный этап Всероссийского конкурса «Театр – дети»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Воспитанники старшей группы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под руководством воспитателей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Фроликовой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Л.И.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Романцовой С.В.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ы</w:t>
            </w:r>
          </w:p>
        </w:tc>
      </w:tr>
      <w:tr w:rsidR="00341F6F" w:rsidTr="004B0BA0">
        <w:tc>
          <w:tcPr>
            <w:tcW w:w="3078" w:type="dxa"/>
          </w:tcPr>
          <w:p w:rsidR="00341F6F" w:rsidRPr="004B0BA0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Городской конкурс декоратив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но-</w:t>
            </w: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прикладного творчества  « Скажем ДА охране труда» 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37  воспитанников и 8 семей воспитанников под руководством воспитателей:</w:t>
            </w:r>
          </w:p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Головкиной О.П., Романцовой С. В., Туркиной Е. И.,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Борькиной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О. В., Малышевой Е. И.,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Аниськиной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Ю. В.,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Улановой Г.Н.,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Румыниной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К.Г., Филатовой О.П.,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Митяновой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М.В.,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Юнаковой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О.Н.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ы</w:t>
            </w:r>
          </w:p>
        </w:tc>
      </w:tr>
      <w:tr w:rsidR="00341F6F" w:rsidTr="001D59B9">
        <w:tc>
          <w:tcPr>
            <w:tcW w:w="9430" w:type="dxa"/>
            <w:gridSpan w:val="3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уровень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Всероссийский детский экологический форум </w:t>
            </w:r>
          </w:p>
          <w:p w:rsidR="00341F6F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Конкурс «Зеленая планета-2019» 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Корнишев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Данила под руководством воспитателей Туркиной Е.И.,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Борькиной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О.В.</w:t>
            </w:r>
          </w:p>
        </w:tc>
        <w:tc>
          <w:tcPr>
            <w:tcW w:w="2172" w:type="dxa"/>
          </w:tcPr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1D59B9" w:rsidRDefault="00341F6F" w:rsidP="004B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степени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Международный фестиваль – конкурс детских, юношеских, взрослых и профессиональных творческих коллективов «Берега надежды – Нижний Новгород»  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Косицына Алиса под руководством воспитателей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Фроликовой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Л.И., Романцовой С.В.</w:t>
            </w:r>
          </w:p>
        </w:tc>
        <w:tc>
          <w:tcPr>
            <w:tcW w:w="2172" w:type="dxa"/>
          </w:tcPr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степени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Областной фестиваль семейного художественного творчества в номинации «Семейные научные изыскания» 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Жабин Иван,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Буянова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Виктория под руководством воспитателей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Фроликовой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Л.И., Романцовой С.В.</w:t>
            </w:r>
          </w:p>
        </w:tc>
        <w:tc>
          <w:tcPr>
            <w:tcW w:w="2172" w:type="dxa"/>
          </w:tcPr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степени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Регшиональный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конкурс «Мамочка – мой ангел»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Невзорова Ольга под руководством воспитателей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Фроликовой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Л.И., Романцовой С.В.</w:t>
            </w:r>
          </w:p>
        </w:tc>
        <w:tc>
          <w:tcPr>
            <w:tcW w:w="2172" w:type="dxa"/>
          </w:tcPr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2 место</w:t>
            </w:r>
          </w:p>
        </w:tc>
      </w:tr>
      <w:tr w:rsidR="00341F6F" w:rsidTr="004B0BA0">
        <w:tc>
          <w:tcPr>
            <w:tcW w:w="3078" w:type="dxa"/>
          </w:tcPr>
          <w:p w:rsidR="00341F6F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Региональный конкурс исследовательских работ творческих проектов « Я – </w:t>
            </w: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исследоватедь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80" w:type="dxa"/>
          </w:tcPr>
          <w:p w:rsidR="00341F6F" w:rsidRPr="00B2757E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Буянова</w:t>
            </w:r>
            <w:proofErr w:type="spellEnd"/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Виктория</w:t>
            </w:r>
          </w:p>
        </w:tc>
        <w:tc>
          <w:tcPr>
            <w:tcW w:w="2172" w:type="dxa"/>
          </w:tcPr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3 степени</w:t>
            </w:r>
          </w:p>
          <w:p w:rsidR="00341F6F" w:rsidRPr="001D59B9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1F6F" w:rsidTr="001D59B9">
        <w:tc>
          <w:tcPr>
            <w:tcW w:w="9430" w:type="dxa"/>
            <w:gridSpan w:val="3"/>
          </w:tcPr>
          <w:p w:rsidR="00341F6F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Всероссийский уровень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CA5D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Всероссийский конкурс интернет магазина «Лабиринт» «Дети читают стихи» (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г.Москва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180" w:type="dxa"/>
          </w:tcPr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Воспитанники  раннего и дошкольного возраста.</w:t>
            </w:r>
          </w:p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Воспитатели:</w:t>
            </w:r>
          </w:p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Малышева Е.И.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Сорокина Ю.В.</w:t>
            </w:r>
          </w:p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Головкина О.П.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Филатова О.В.</w:t>
            </w:r>
          </w:p>
          <w:p w:rsidR="00341F6F" w:rsidRPr="001D59B9" w:rsidRDefault="00341F6F" w:rsidP="001D59B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Митянова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М.В.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Уланова Г.И.</w:t>
            </w:r>
          </w:p>
        </w:tc>
        <w:tc>
          <w:tcPr>
            <w:tcW w:w="2172" w:type="dxa"/>
          </w:tcPr>
          <w:p w:rsidR="00341F6F" w:rsidRPr="001D59B9" w:rsidRDefault="00341F6F" w:rsidP="00B27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Публикации</w:t>
            </w:r>
          </w:p>
          <w:p w:rsidR="00341F6F" w:rsidRPr="001D59B9" w:rsidRDefault="00341F6F" w:rsidP="00B27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Дипломы</w:t>
            </w:r>
          </w:p>
        </w:tc>
      </w:tr>
      <w:tr w:rsidR="00341F6F" w:rsidTr="001D59B9">
        <w:tc>
          <w:tcPr>
            <w:tcW w:w="9430" w:type="dxa"/>
            <w:gridSpan w:val="3"/>
          </w:tcPr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bCs/>
                <w:sz w:val="26"/>
                <w:szCs w:val="26"/>
              </w:rPr>
              <w:t>Международный уровень</w:t>
            </w:r>
          </w:p>
          <w:p w:rsidR="00341F6F" w:rsidRPr="001D59B9" w:rsidRDefault="00341F6F" w:rsidP="001D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2C4D5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Международный конкурс «Подарок для мамы своими руками»</w:t>
            </w:r>
          </w:p>
        </w:tc>
        <w:tc>
          <w:tcPr>
            <w:tcW w:w="4180" w:type="dxa"/>
          </w:tcPr>
          <w:p w:rsidR="00341F6F" w:rsidRPr="001D59B9" w:rsidRDefault="00341F6F" w:rsidP="002C4D5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Фатеева Валерия</w:t>
            </w:r>
          </w:p>
          <w:p w:rsidR="00341F6F" w:rsidRPr="001D59B9" w:rsidRDefault="00341F6F" w:rsidP="002C4D5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под руководством </w:t>
            </w:r>
          </w:p>
          <w:p w:rsidR="00341F6F" w:rsidRPr="001D59B9" w:rsidRDefault="00341F6F" w:rsidP="002C4D5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воспитателя </w:t>
            </w:r>
            <w:proofErr w:type="spellStart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Борькиной</w:t>
            </w:r>
            <w:proofErr w:type="spellEnd"/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О.В.</w:t>
            </w:r>
          </w:p>
        </w:tc>
        <w:tc>
          <w:tcPr>
            <w:tcW w:w="2172" w:type="dxa"/>
          </w:tcPr>
          <w:p w:rsidR="00341F6F" w:rsidRPr="001D59B9" w:rsidRDefault="00341F6F" w:rsidP="001D5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1 место</w:t>
            </w:r>
          </w:p>
        </w:tc>
      </w:tr>
      <w:tr w:rsidR="00341F6F" w:rsidTr="004B0BA0">
        <w:tc>
          <w:tcPr>
            <w:tcW w:w="3078" w:type="dxa"/>
          </w:tcPr>
          <w:p w:rsidR="00341F6F" w:rsidRPr="001D59B9" w:rsidRDefault="00341F6F" w:rsidP="002C4D5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8"/>
                <w:szCs w:val="28"/>
              </w:rPr>
              <w:t>Международное спортивное мероприятие          «Казанский марафон - 2019» (участие в детском забеге TIMERKIDS 600 м.)</w:t>
            </w:r>
          </w:p>
        </w:tc>
        <w:tc>
          <w:tcPr>
            <w:tcW w:w="4180" w:type="dxa"/>
          </w:tcPr>
          <w:p w:rsidR="00341F6F" w:rsidRPr="001D59B9" w:rsidRDefault="00341F6F" w:rsidP="002C4D5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Долгов Вадим</w:t>
            </w:r>
          </w:p>
        </w:tc>
        <w:tc>
          <w:tcPr>
            <w:tcW w:w="2172" w:type="dxa"/>
          </w:tcPr>
          <w:p w:rsidR="00341F6F" w:rsidRPr="001D59B9" w:rsidRDefault="00341F6F" w:rsidP="001D5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Диплом и</w:t>
            </w:r>
          </w:p>
          <w:p w:rsidR="00341F6F" w:rsidRDefault="00341F6F" w:rsidP="001D5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 xml:space="preserve"> медаль </w:t>
            </w:r>
          </w:p>
          <w:p w:rsidR="00341F6F" w:rsidRPr="001D59B9" w:rsidRDefault="00341F6F" w:rsidP="001D59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9B9">
              <w:rPr>
                <w:rFonts w:ascii="Times New Roman" w:hAnsi="Times New Roman"/>
                <w:b/>
                <w:sz w:val="26"/>
                <w:szCs w:val="26"/>
              </w:rPr>
              <w:t>за участие</w:t>
            </w:r>
          </w:p>
        </w:tc>
      </w:tr>
    </w:tbl>
    <w:p w:rsidR="00341F6F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F6F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F6F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F6F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F6F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F6F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F6F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F6F" w:rsidRPr="005129A3" w:rsidRDefault="00341F6F" w:rsidP="0051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29A3">
        <w:rPr>
          <w:rFonts w:ascii="Times New Roman" w:hAnsi="Times New Roman"/>
          <w:b/>
          <w:sz w:val="26"/>
          <w:szCs w:val="26"/>
        </w:rPr>
        <w:lastRenderedPageBreak/>
        <w:t>Достижения педагогов</w:t>
      </w:r>
    </w:p>
    <w:p w:rsidR="00341F6F" w:rsidRDefault="00341F6F" w:rsidP="00E6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0"/>
        <w:gridCol w:w="1760"/>
        <w:gridCol w:w="110"/>
      </w:tblGrid>
      <w:tr w:rsidR="00341F6F" w:rsidRPr="005129A3" w:rsidTr="0016348B">
        <w:trPr>
          <w:trHeight w:val="204"/>
          <w:tblCellSpacing w:w="0" w:type="dxa"/>
        </w:trPr>
        <w:tc>
          <w:tcPr>
            <w:tcW w:w="7510" w:type="dxa"/>
            <w:tcBorders>
              <w:top w:val="single" w:sz="4" w:space="0" w:color="auto"/>
            </w:tcBorders>
          </w:tcPr>
          <w:p w:rsidR="00341F6F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Название мероприятия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/</w:t>
            </w:r>
            <w:proofErr w:type="spellStart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  <w:proofErr w:type="spellEnd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педагога</w:t>
            </w:r>
          </w:p>
          <w:p w:rsidR="00341F6F" w:rsidRPr="005129A3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341F6F" w:rsidRPr="005129A3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341F6F" w:rsidRPr="005129A3" w:rsidTr="0016348B">
        <w:trPr>
          <w:trHeight w:val="336"/>
          <w:tblCellSpacing w:w="0" w:type="dxa"/>
        </w:trPr>
        <w:tc>
          <w:tcPr>
            <w:tcW w:w="75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Международный конкурс фотографий 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научно-практическом </w:t>
            </w: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журнале «Совушка»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г.Сургут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341F6F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(Романцова С.В., </w:t>
            </w:r>
            <w:proofErr w:type="spellStart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Фроликрва</w:t>
            </w:r>
            <w:proofErr w:type="spellEnd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Л.И.)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2"/>
          </w:tcPr>
          <w:p w:rsidR="00341F6F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5129A3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2  степени</w:t>
            </w:r>
          </w:p>
        </w:tc>
      </w:tr>
      <w:tr w:rsidR="00341F6F" w:rsidRPr="005129A3" w:rsidTr="0016348B">
        <w:trPr>
          <w:trHeight w:val="444"/>
          <w:tblCellSpacing w:w="0" w:type="dxa"/>
        </w:trPr>
        <w:tc>
          <w:tcPr>
            <w:tcW w:w="75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Международный конкурс фотографий «Летняя ф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ото-сессия на природе» «Ирисы» в научно-практическом</w:t>
            </w: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журнале «Совушка»  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г.Сургут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341F6F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(Романцова С.В., </w:t>
            </w:r>
            <w:proofErr w:type="spellStart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Фроликрва</w:t>
            </w:r>
            <w:proofErr w:type="spellEnd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Л.И.)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2"/>
          </w:tcPr>
          <w:p w:rsidR="00341F6F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Диплом </w:t>
            </w:r>
          </w:p>
          <w:p w:rsidR="00341F6F" w:rsidRPr="005129A3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3 степени</w:t>
            </w:r>
          </w:p>
        </w:tc>
      </w:tr>
      <w:tr w:rsidR="00341F6F" w:rsidRPr="005129A3" w:rsidTr="0016348B">
        <w:trPr>
          <w:trHeight w:val="444"/>
          <w:tblCellSpacing w:w="0" w:type="dxa"/>
        </w:trPr>
        <w:tc>
          <w:tcPr>
            <w:tcW w:w="75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Конкурс на лучшую публикацию в сфере образования «Ассоциации творческих педагогов России»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(Корнишина С.Б., Малышева Е.И., Туркина Е.И.)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341F6F" w:rsidRPr="005129A3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Вхождение в состав 5% лучших педагогов России</w:t>
            </w:r>
          </w:p>
        </w:tc>
      </w:tr>
      <w:tr w:rsidR="00341F6F" w:rsidRPr="005129A3" w:rsidTr="0016348B">
        <w:trPr>
          <w:trHeight w:val="192"/>
          <w:tblCellSpacing w:w="0" w:type="dxa"/>
        </w:trPr>
        <w:tc>
          <w:tcPr>
            <w:tcW w:w="7510" w:type="dxa"/>
          </w:tcPr>
          <w:p w:rsidR="00341F6F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Конкурс журнала «Обруч» «Рациональный сундучок»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(Головкина О.П.)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341F6F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Диплом </w:t>
            </w:r>
          </w:p>
          <w:p w:rsidR="00341F6F" w:rsidRPr="005129A3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1 степени</w:t>
            </w:r>
          </w:p>
        </w:tc>
      </w:tr>
      <w:tr w:rsidR="00341F6F" w:rsidRPr="005129A3" w:rsidTr="0016348B">
        <w:trPr>
          <w:trHeight w:val="336"/>
          <w:tblCellSpacing w:w="0" w:type="dxa"/>
        </w:trPr>
        <w:tc>
          <w:tcPr>
            <w:tcW w:w="75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Всероссийский конкурс «Реализация ФГОС в мо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ей работе»  в    научно-практическом журнале «Совушка»  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г.Сургут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(Малышева Е.И.)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341F6F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Диплом</w:t>
            </w:r>
          </w:p>
          <w:p w:rsidR="00341F6F" w:rsidRPr="005129A3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1 степени</w:t>
            </w:r>
          </w:p>
        </w:tc>
      </w:tr>
      <w:tr w:rsidR="00341F6F" w:rsidRPr="005129A3" w:rsidTr="0016348B">
        <w:trPr>
          <w:trHeight w:val="228"/>
          <w:tblCellSpacing w:w="0" w:type="dxa"/>
        </w:trPr>
        <w:tc>
          <w:tcPr>
            <w:tcW w:w="9380" w:type="dxa"/>
            <w:gridSpan w:val="3"/>
          </w:tcPr>
          <w:p w:rsidR="00341F6F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41F6F" w:rsidRDefault="00341F6F" w:rsidP="00B2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Трансляция педагогического опыта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5129A3" w:rsidTr="0016348B">
        <w:trPr>
          <w:trHeight w:val="504"/>
          <w:tblCellSpacing w:w="0" w:type="dxa"/>
        </w:trPr>
        <w:tc>
          <w:tcPr>
            <w:tcW w:w="9270" w:type="dxa"/>
            <w:gridSpan w:val="2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КМО для педагогов города «Приобщение детей дошкольного возраста к социокультурным нормам, традициям семьи, общества и государства в условиях реализации ФГОС ДО» 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(Аниськина Ю.В.)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1F6F" w:rsidRPr="005129A3" w:rsidTr="0016348B">
        <w:trPr>
          <w:trHeight w:val="348"/>
          <w:tblCellSpacing w:w="0" w:type="dxa"/>
        </w:trPr>
        <w:tc>
          <w:tcPr>
            <w:tcW w:w="9270" w:type="dxa"/>
            <w:gridSpan w:val="2"/>
          </w:tcPr>
          <w:p w:rsidR="00341F6F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КМО для педагогов города «Использование </w:t>
            </w:r>
            <w:proofErr w:type="spellStart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здоровьесберегающих</w:t>
            </w:r>
            <w:proofErr w:type="spellEnd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технологий в работе с детьми раннего возраста»   </w:t>
            </w:r>
          </w:p>
          <w:p w:rsidR="00341F6F" w:rsidRPr="001E1824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(</w:t>
            </w:r>
            <w:proofErr w:type="spellStart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Митянова</w:t>
            </w:r>
            <w:proofErr w:type="spellEnd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М.В., Головкина О.П.)</w:t>
            </w:r>
          </w:p>
        </w:tc>
        <w:tc>
          <w:tcPr>
            <w:tcW w:w="1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1F6F" w:rsidRPr="005129A3" w:rsidTr="0016348B">
        <w:trPr>
          <w:trHeight w:val="372"/>
          <w:tblCellSpacing w:w="0" w:type="dxa"/>
        </w:trPr>
        <w:tc>
          <w:tcPr>
            <w:tcW w:w="9270" w:type="dxa"/>
            <w:gridSpan w:val="2"/>
          </w:tcPr>
          <w:p w:rsidR="00341F6F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6599">
              <w:rPr>
                <w:rFonts w:ascii="Times New Roman" w:hAnsi="Times New Roman"/>
                <w:b/>
                <w:sz w:val="26"/>
                <w:szCs w:val="26"/>
              </w:rPr>
              <w:t>Участие в городской научно – практической конференции «Воспитываем здоровое поколение»</w:t>
            </w:r>
          </w:p>
          <w:p w:rsidR="00341F6F" w:rsidRPr="001E1824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Митянова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М.В.)</w:t>
            </w:r>
          </w:p>
        </w:tc>
        <w:tc>
          <w:tcPr>
            <w:tcW w:w="1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5129A3" w:rsidTr="0016348B">
        <w:trPr>
          <w:trHeight w:val="372"/>
          <w:tblCellSpacing w:w="0" w:type="dxa"/>
        </w:trPr>
        <w:tc>
          <w:tcPr>
            <w:tcW w:w="9270" w:type="dxa"/>
            <w:gridSpan w:val="2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Публикация педагогического материала в региональном проекте «</w:t>
            </w:r>
            <w:proofErr w:type="spellStart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Лествица</w:t>
            </w:r>
            <w:proofErr w:type="spellEnd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 Григорьева И.А., Романцова С.В., Малышева Е.И., Корнишина  С.В., </w:t>
            </w:r>
            <w:proofErr w:type="spellStart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Фроликова</w:t>
            </w:r>
            <w:proofErr w:type="spellEnd"/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Л.И.)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1F6F" w:rsidRPr="005129A3" w:rsidTr="0016348B">
        <w:trPr>
          <w:trHeight w:val="372"/>
          <w:tblCellSpacing w:w="0" w:type="dxa"/>
        </w:trPr>
        <w:tc>
          <w:tcPr>
            <w:tcW w:w="9270" w:type="dxa"/>
            <w:gridSpan w:val="2"/>
          </w:tcPr>
          <w:p w:rsidR="00341F6F" w:rsidRPr="005129A3" w:rsidRDefault="00341F6F" w:rsidP="00E1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Публикации 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научно-практическом</w:t>
            </w: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журнале «Совушка»  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г.Сургут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«Тематическое планирование. Зима».    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( Григорьева И.А.)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1F6F" w:rsidRPr="005129A3" w:rsidTr="0016348B">
        <w:trPr>
          <w:trHeight w:val="372"/>
          <w:tblCellSpacing w:w="0" w:type="dxa"/>
        </w:trPr>
        <w:tc>
          <w:tcPr>
            <w:tcW w:w="9270" w:type="dxa"/>
            <w:gridSpan w:val="2"/>
          </w:tcPr>
          <w:p w:rsidR="00341F6F" w:rsidRPr="005129A3" w:rsidRDefault="00341F6F" w:rsidP="00E1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Публикации 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научно-практическом</w:t>
            </w: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журнале «Совушка»  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г.Сургут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«Чудесный сундучок».       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 Григорьева И.А., Головкина О.П.)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" w:type="dxa"/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41F6F" w:rsidRPr="005129A3" w:rsidTr="0016348B">
        <w:trPr>
          <w:trHeight w:val="372"/>
          <w:tblCellSpacing w:w="0" w:type="dxa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Публикация  статьи «Чудесная ложка» в журнале «Все для воспитателя. От А до Я»                               </w:t>
            </w:r>
          </w:p>
          <w:p w:rsidR="00341F6F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 Григорьева И.А.</w:t>
            </w:r>
            <w:r w:rsidRPr="005129A3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  <w:r w:rsidRPr="00512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" w:type="dxa"/>
            <w:tcBorders>
              <w:bottom w:val="single" w:sz="4" w:space="0" w:color="auto"/>
            </w:tcBorders>
          </w:tcPr>
          <w:p w:rsidR="00341F6F" w:rsidRPr="005129A3" w:rsidRDefault="00341F6F" w:rsidP="0051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A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341F6F" w:rsidRPr="00F47650" w:rsidRDefault="00341F6F" w:rsidP="00062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ab/>
      </w:r>
    </w:p>
    <w:p w:rsidR="00341F6F" w:rsidRPr="002B222A" w:rsidRDefault="00341F6F" w:rsidP="002B22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22A">
        <w:rPr>
          <w:rFonts w:ascii="Times New Roman" w:hAnsi="Times New Roman"/>
          <w:b/>
          <w:bCs/>
          <w:sz w:val="28"/>
          <w:szCs w:val="28"/>
        </w:rPr>
        <w:t>Раздел 5. Финансовые ресурсы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Финансово-хозяйственная деятельность МБДОУ «Детский сад №</w:t>
      </w:r>
      <w:r>
        <w:rPr>
          <w:rFonts w:ascii="Times New Roman" w:hAnsi="Times New Roman"/>
          <w:sz w:val="26"/>
          <w:szCs w:val="26"/>
        </w:rPr>
        <w:t xml:space="preserve"> 5» г. </w:t>
      </w:r>
      <w:r w:rsidRPr="00CF74EA">
        <w:rPr>
          <w:rFonts w:ascii="Times New Roman" w:hAnsi="Times New Roman"/>
          <w:sz w:val="26"/>
          <w:szCs w:val="26"/>
        </w:rPr>
        <w:t>Сарова строится на принципах целевого и рационального использования выделенных субсидий на выполнение муниципального задания и иные цели, а также средств, полученных от приносящей доход деятельности.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Финансирование учреждения в 2018 году осуществлялось из следующих источников:</w:t>
      </w:r>
    </w:p>
    <w:p w:rsidR="00341F6F" w:rsidRPr="00CF74EA" w:rsidRDefault="00341F6F" w:rsidP="00BF6E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средств областного бюджета (субвенции) –</w:t>
      </w:r>
      <w:r w:rsidRPr="00CF74EA">
        <w:rPr>
          <w:rFonts w:ascii="Times New Roman" w:hAnsi="Times New Roman"/>
          <w:b/>
          <w:bCs/>
          <w:sz w:val="26"/>
          <w:szCs w:val="26"/>
        </w:rPr>
        <w:t>14805,31</w:t>
      </w:r>
      <w:r w:rsidRPr="00CF74EA">
        <w:rPr>
          <w:rFonts w:ascii="Times New Roman" w:hAnsi="Times New Roman"/>
          <w:sz w:val="26"/>
          <w:szCs w:val="26"/>
        </w:rPr>
        <w:t xml:space="preserve"> тыс. руб.;</w:t>
      </w:r>
    </w:p>
    <w:p w:rsidR="00341F6F" w:rsidRPr="00CF74EA" w:rsidRDefault="00341F6F" w:rsidP="00BF6E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средств местного бюджета –</w:t>
      </w:r>
      <w:r w:rsidRPr="00CF74EA">
        <w:rPr>
          <w:rFonts w:ascii="Times New Roman" w:hAnsi="Times New Roman"/>
          <w:b/>
          <w:sz w:val="26"/>
          <w:szCs w:val="26"/>
        </w:rPr>
        <w:t>6478</w:t>
      </w:r>
      <w:r w:rsidRPr="00CF74EA">
        <w:rPr>
          <w:rFonts w:ascii="Times New Roman" w:hAnsi="Times New Roman"/>
          <w:b/>
          <w:bCs/>
          <w:sz w:val="26"/>
          <w:szCs w:val="26"/>
        </w:rPr>
        <w:t>,10</w:t>
      </w:r>
      <w:r w:rsidRPr="00CF74EA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Pr="00CF74EA">
        <w:rPr>
          <w:rFonts w:ascii="Times New Roman" w:hAnsi="Times New Roman"/>
          <w:sz w:val="26"/>
          <w:szCs w:val="26"/>
        </w:rPr>
        <w:t>руб</w:t>
      </w:r>
      <w:proofErr w:type="spellEnd"/>
      <w:r w:rsidRPr="00CF74EA">
        <w:rPr>
          <w:rFonts w:ascii="Times New Roman" w:hAnsi="Times New Roman"/>
          <w:sz w:val="26"/>
          <w:szCs w:val="26"/>
        </w:rPr>
        <w:t>;</w:t>
      </w:r>
    </w:p>
    <w:p w:rsidR="00341F6F" w:rsidRPr="00CF74EA" w:rsidRDefault="00341F6F" w:rsidP="00BF6E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целевые средства областного бюджета –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CF74EA">
        <w:rPr>
          <w:rFonts w:ascii="Times New Roman" w:hAnsi="Times New Roman"/>
          <w:sz w:val="26"/>
          <w:szCs w:val="26"/>
        </w:rPr>
        <w:t>тыс. руб.</w:t>
      </w:r>
    </w:p>
    <w:p w:rsidR="00341F6F" w:rsidRPr="00CF74EA" w:rsidRDefault="00341F6F" w:rsidP="00BF6E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средства от оказания платных образовательных услуг -</w:t>
      </w:r>
      <w:r w:rsidRPr="00CF74EA">
        <w:rPr>
          <w:rFonts w:ascii="Times New Roman" w:hAnsi="Times New Roman"/>
          <w:b/>
          <w:sz w:val="26"/>
          <w:szCs w:val="26"/>
        </w:rPr>
        <w:t>274</w:t>
      </w:r>
      <w:r w:rsidRPr="00CF74EA">
        <w:rPr>
          <w:rFonts w:ascii="Times New Roman" w:hAnsi="Times New Roman"/>
          <w:b/>
          <w:bCs/>
          <w:sz w:val="26"/>
          <w:szCs w:val="26"/>
        </w:rPr>
        <w:t>,31</w:t>
      </w:r>
      <w:r w:rsidRPr="00CF74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74EA">
        <w:rPr>
          <w:rFonts w:ascii="Times New Roman" w:hAnsi="Times New Roman"/>
          <w:sz w:val="26"/>
          <w:szCs w:val="26"/>
        </w:rPr>
        <w:t>тыс.руб</w:t>
      </w:r>
      <w:proofErr w:type="spellEnd"/>
      <w:r w:rsidRPr="00CF74EA">
        <w:rPr>
          <w:rFonts w:ascii="Times New Roman" w:hAnsi="Times New Roman"/>
          <w:sz w:val="26"/>
          <w:szCs w:val="26"/>
        </w:rPr>
        <w:t>.,</w:t>
      </w:r>
    </w:p>
    <w:p w:rsidR="00341F6F" w:rsidRPr="00CF74EA" w:rsidRDefault="00341F6F" w:rsidP="00BF6E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родительская плата -</w:t>
      </w:r>
      <w:r w:rsidRPr="00CF74EA">
        <w:rPr>
          <w:rFonts w:ascii="Times New Roman" w:hAnsi="Times New Roman"/>
          <w:b/>
          <w:sz w:val="26"/>
          <w:szCs w:val="26"/>
        </w:rPr>
        <w:t>2279</w:t>
      </w:r>
      <w:r w:rsidRPr="00CF74EA">
        <w:rPr>
          <w:rFonts w:ascii="Times New Roman" w:hAnsi="Times New Roman"/>
          <w:b/>
          <w:bCs/>
          <w:sz w:val="26"/>
          <w:szCs w:val="26"/>
        </w:rPr>
        <w:t>,64</w:t>
      </w:r>
      <w:r w:rsidRPr="00CF74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74EA">
        <w:rPr>
          <w:rFonts w:ascii="Times New Roman" w:hAnsi="Times New Roman"/>
          <w:sz w:val="26"/>
          <w:szCs w:val="26"/>
        </w:rPr>
        <w:t>тыс.руб</w:t>
      </w:r>
      <w:proofErr w:type="spellEnd"/>
      <w:r w:rsidRPr="00CF74EA">
        <w:rPr>
          <w:rFonts w:ascii="Times New Roman" w:hAnsi="Times New Roman"/>
          <w:sz w:val="26"/>
          <w:szCs w:val="26"/>
        </w:rPr>
        <w:t>.,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Направление использования средств.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 xml:space="preserve">Учреждению выдано муниципальное задание на реализацию основной общеобразовательной программы дошкольного образования и присмотр и уход за детьми. С учетом внесенных поправок субсидия на финансовое обеспечение выполнения муниципального задания на 2018 год составила </w:t>
      </w:r>
      <w:r w:rsidRPr="00CF74EA">
        <w:rPr>
          <w:rFonts w:ascii="Times New Roman" w:hAnsi="Times New Roman"/>
          <w:b/>
          <w:bCs/>
          <w:sz w:val="26"/>
          <w:szCs w:val="26"/>
        </w:rPr>
        <w:t>20904,91</w:t>
      </w:r>
      <w:r w:rsidRPr="00CF74EA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CF74EA">
        <w:rPr>
          <w:rFonts w:ascii="Times New Roman" w:hAnsi="Times New Roman"/>
          <w:b/>
          <w:bCs/>
          <w:sz w:val="26"/>
          <w:szCs w:val="26"/>
        </w:rPr>
        <w:t>тыс. руб</w:t>
      </w:r>
      <w:r w:rsidRPr="00CF74EA">
        <w:rPr>
          <w:rFonts w:ascii="Times New Roman" w:hAnsi="Times New Roman"/>
          <w:sz w:val="26"/>
          <w:szCs w:val="26"/>
        </w:rPr>
        <w:t>., исполнение –</w:t>
      </w:r>
      <w:r w:rsidRPr="00CF74EA">
        <w:rPr>
          <w:rFonts w:ascii="Times New Roman" w:hAnsi="Times New Roman"/>
          <w:b/>
          <w:bCs/>
          <w:sz w:val="26"/>
          <w:szCs w:val="26"/>
        </w:rPr>
        <w:t xml:space="preserve">20904,91 </w:t>
      </w:r>
      <w:proofErr w:type="spellStart"/>
      <w:r w:rsidRPr="00CF74EA">
        <w:rPr>
          <w:rFonts w:ascii="Times New Roman" w:hAnsi="Times New Roman"/>
          <w:b/>
          <w:bCs/>
          <w:sz w:val="26"/>
          <w:szCs w:val="26"/>
        </w:rPr>
        <w:t>тыс.руб</w:t>
      </w:r>
      <w:proofErr w:type="spellEnd"/>
    </w:p>
    <w:p w:rsidR="00341F6F" w:rsidRPr="00CF74EA" w:rsidRDefault="00341F6F" w:rsidP="00CF74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41F6F" w:rsidRDefault="00341F6F" w:rsidP="00CF74E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b/>
          <w:bCs/>
          <w:sz w:val="26"/>
          <w:szCs w:val="26"/>
        </w:rPr>
        <w:t xml:space="preserve">Структура расходов за счет субсидии </w:t>
      </w:r>
    </w:p>
    <w:p w:rsidR="00341F6F" w:rsidRPr="00CF74EA" w:rsidRDefault="00341F6F" w:rsidP="00CF74E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b/>
          <w:bCs/>
          <w:sz w:val="26"/>
          <w:szCs w:val="26"/>
        </w:rPr>
        <w:t>на выполнение муниципального задания</w:t>
      </w:r>
    </w:p>
    <w:p w:rsidR="00341F6F" w:rsidRPr="00CF74EA" w:rsidRDefault="00341F6F" w:rsidP="00CF74EA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77"/>
        <w:gridCol w:w="3178"/>
      </w:tblGrid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Сумма расходов,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Доля расходов, %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1F6F" w:rsidRPr="00CF74EA" w:rsidTr="00CF74EA">
        <w:trPr>
          <w:trHeight w:val="407"/>
        </w:trPr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13854,09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66,41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Прочие выплаты</w:t>
            </w:r>
          </w:p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12,4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0,06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4148,19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19,89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46,22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0,23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Транспортные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CF74EA">
              <w:rPr>
                <w:rFonts w:ascii="Times New Roman" w:hAnsi="Times New Roman"/>
                <w:sz w:val="26"/>
                <w:szCs w:val="26"/>
              </w:rPr>
              <w:t>слуги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2,93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lastRenderedPageBreak/>
              <w:t>Коммунальные услуги</w:t>
            </w:r>
          </w:p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1496,01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7,17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676,66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3,24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114,23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0,54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52,93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0,25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Увеличение стоимости 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материальных запасов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457,52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2,20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20861,18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341F6F" w:rsidRPr="00CF74EA" w:rsidRDefault="00341F6F" w:rsidP="00CF74E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На выполнение муниципальной программы «Образование города Сарова Нижегородской области на 2018 год» из бюджета города Сарова в 201</w:t>
      </w:r>
      <w:r>
        <w:rPr>
          <w:rFonts w:ascii="Times New Roman" w:hAnsi="Times New Roman"/>
          <w:sz w:val="26"/>
          <w:szCs w:val="26"/>
        </w:rPr>
        <w:t>8</w:t>
      </w:r>
      <w:r w:rsidRPr="00CF74EA">
        <w:rPr>
          <w:rFonts w:ascii="Times New Roman" w:hAnsi="Times New Roman"/>
          <w:sz w:val="26"/>
          <w:szCs w:val="26"/>
        </w:rPr>
        <w:t xml:space="preserve"> году были выделены субсидии на иные цели на сумму </w:t>
      </w:r>
      <w:r w:rsidRPr="00CF74EA">
        <w:rPr>
          <w:rFonts w:ascii="Times New Roman" w:hAnsi="Times New Roman"/>
          <w:b/>
          <w:sz w:val="26"/>
          <w:szCs w:val="26"/>
        </w:rPr>
        <w:t>378</w:t>
      </w:r>
      <w:r w:rsidRPr="00CF74EA">
        <w:rPr>
          <w:rFonts w:ascii="Times New Roman" w:hAnsi="Times New Roman"/>
          <w:b/>
          <w:bCs/>
          <w:sz w:val="26"/>
          <w:szCs w:val="26"/>
        </w:rPr>
        <w:t>,49 тыс. руб</w:t>
      </w:r>
      <w:r w:rsidRPr="00CF74EA">
        <w:rPr>
          <w:rFonts w:ascii="Times New Roman" w:hAnsi="Times New Roman"/>
          <w:sz w:val="26"/>
          <w:szCs w:val="26"/>
        </w:rPr>
        <w:t xml:space="preserve">. Субсидии освоены в размере </w:t>
      </w:r>
      <w:r w:rsidRPr="00CF74EA">
        <w:rPr>
          <w:rFonts w:ascii="Times New Roman" w:hAnsi="Times New Roman"/>
          <w:b/>
          <w:sz w:val="26"/>
          <w:szCs w:val="26"/>
        </w:rPr>
        <w:t>378</w:t>
      </w:r>
      <w:r w:rsidRPr="00CF74EA">
        <w:rPr>
          <w:rFonts w:ascii="Times New Roman" w:hAnsi="Times New Roman"/>
          <w:b/>
          <w:bCs/>
          <w:sz w:val="26"/>
          <w:szCs w:val="26"/>
        </w:rPr>
        <w:t xml:space="preserve">,49 </w:t>
      </w:r>
      <w:proofErr w:type="spellStart"/>
      <w:r w:rsidRPr="00CF74EA">
        <w:rPr>
          <w:rFonts w:ascii="Times New Roman" w:hAnsi="Times New Roman"/>
          <w:b/>
          <w:bCs/>
          <w:sz w:val="26"/>
          <w:szCs w:val="26"/>
        </w:rPr>
        <w:t>тыс.руб</w:t>
      </w:r>
      <w:proofErr w:type="spellEnd"/>
      <w:r w:rsidRPr="00CF74EA">
        <w:rPr>
          <w:rFonts w:ascii="Times New Roman" w:hAnsi="Times New Roman"/>
          <w:sz w:val="26"/>
          <w:szCs w:val="26"/>
        </w:rPr>
        <w:t>. (100%).</w:t>
      </w:r>
    </w:p>
    <w:p w:rsidR="00341F6F" w:rsidRPr="00CF74EA" w:rsidRDefault="00341F6F" w:rsidP="00CF74E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F74EA">
        <w:rPr>
          <w:rFonts w:ascii="Arial" w:hAnsi="Arial" w:cs="Arial"/>
          <w:sz w:val="26"/>
          <w:szCs w:val="26"/>
        </w:rPr>
        <w:t xml:space="preserve">          </w:t>
      </w:r>
    </w:p>
    <w:p w:rsidR="00341F6F" w:rsidRPr="00CF74EA" w:rsidRDefault="00341F6F" w:rsidP="00CF74E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b/>
          <w:bCs/>
          <w:sz w:val="26"/>
          <w:szCs w:val="26"/>
        </w:rPr>
        <w:t>Использование субсидии на иные цели 2018 год</w:t>
      </w:r>
    </w:p>
    <w:p w:rsidR="00341F6F" w:rsidRPr="00CF74EA" w:rsidRDefault="00341F6F" w:rsidP="00CF74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59"/>
        <w:gridCol w:w="2378"/>
        <w:gridCol w:w="2414"/>
      </w:tblGrid>
      <w:tr w:rsidR="00341F6F" w:rsidRPr="00CF74EA" w:rsidTr="00CF74EA">
        <w:tc>
          <w:tcPr>
            <w:tcW w:w="2388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Цели использования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Субсидия,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7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Использовано,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416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объем товаров, работ и услуг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1F6F" w:rsidRPr="00CF74EA" w:rsidTr="00CF74EA">
        <w:tc>
          <w:tcPr>
            <w:tcW w:w="2388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На приобретение подарков к Новому году для детей, 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посещающих муниципальные дошкольные образовательные учреждения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52,54</w:t>
            </w:r>
          </w:p>
        </w:tc>
        <w:tc>
          <w:tcPr>
            <w:tcW w:w="2387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52,54</w:t>
            </w:r>
          </w:p>
        </w:tc>
        <w:tc>
          <w:tcPr>
            <w:tcW w:w="2416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новогодних подарков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CF74EA" w:rsidTr="00CF74EA">
        <w:tc>
          <w:tcPr>
            <w:tcW w:w="2388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На эксплуатацию тревожной кнопки</w:t>
            </w:r>
          </w:p>
        </w:tc>
        <w:tc>
          <w:tcPr>
            <w:tcW w:w="238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29,67</w:t>
            </w:r>
          </w:p>
        </w:tc>
        <w:tc>
          <w:tcPr>
            <w:tcW w:w="2387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29,67</w:t>
            </w:r>
          </w:p>
        </w:tc>
        <w:tc>
          <w:tcPr>
            <w:tcW w:w="2416" w:type="dxa"/>
          </w:tcPr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F6F" w:rsidRPr="00CF74EA" w:rsidTr="00CF74EA">
        <w:tc>
          <w:tcPr>
            <w:tcW w:w="2388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На организацию и проведение противопожарных 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296,28</w:t>
            </w:r>
          </w:p>
        </w:tc>
        <w:tc>
          <w:tcPr>
            <w:tcW w:w="2387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296,28</w:t>
            </w:r>
          </w:p>
        </w:tc>
        <w:tc>
          <w:tcPr>
            <w:tcW w:w="2416" w:type="dxa"/>
          </w:tcPr>
          <w:p w:rsidR="00341F6F" w:rsidRPr="00CF74EA" w:rsidRDefault="00341F6F" w:rsidP="00CF74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Перезарядка </w:t>
            </w:r>
          </w:p>
          <w:p w:rsidR="00341F6F" w:rsidRPr="00CF74EA" w:rsidRDefault="00341F6F" w:rsidP="00CF74E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огнетушителей, проверка внутреннего противопожарного водопровода, установка окна, проведен</w:t>
            </w:r>
            <w:r w:rsidRPr="00CF74E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F74EA">
              <w:rPr>
                <w:rFonts w:ascii="Times New Roman" w:hAnsi="Times New Roman"/>
                <w:sz w:val="26"/>
                <w:szCs w:val="26"/>
              </w:rPr>
              <w:t>контроль качества огнезащитной обработки чердачных помещений зданий ДОУ.</w:t>
            </w:r>
          </w:p>
        </w:tc>
      </w:tr>
      <w:tr w:rsidR="00341F6F" w:rsidRPr="00CF74EA" w:rsidTr="00CF74EA">
        <w:tc>
          <w:tcPr>
            <w:tcW w:w="2388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F74EA">
              <w:rPr>
                <w:rFonts w:ascii="Times New Roman" w:hAnsi="Times New Roman"/>
                <w:sz w:val="26"/>
                <w:szCs w:val="26"/>
              </w:rPr>
              <w:t>того</w:t>
            </w:r>
          </w:p>
        </w:tc>
        <w:tc>
          <w:tcPr>
            <w:tcW w:w="2380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378,49</w:t>
            </w:r>
          </w:p>
        </w:tc>
        <w:tc>
          <w:tcPr>
            <w:tcW w:w="2387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378,49</w:t>
            </w:r>
          </w:p>
        </w:tc>
        <w:tc>
          <w:tcPr>
            <w:tcW w:w="2416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1F6F" w:rsidRPr="00CF74EA" w:rsidRDefault="00341F6F" w:rsidP="00CF74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1F6F" w:rsidRPr="00CF74EA" w:rsidRDefault="00341F6F" w:rsidP="00CF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 xml:space="preserve">Стоимость 1 </w:t>
      </w:r>
      <w:proofErr w:type="spellStart"/>
      <w:r w:rsidRPr="00CF74EA">
        <w:rPr>
          <w:rFonts w:ascii="Times New Roman" w:hAnsi="Times New Roman"/>
          <w:sz w:val="26"/>
          <w:szCs w:val="26"/>
        </w:rPr>
        <w:t>детозанятия</w:t>
      </w:r>
      <w:proofErr w:type="spellEnd"/>
      <w:r w:rsidRPr="00CF74EA">
        <w:rPr>
          <w:rFonts w:ascii="Times New Roman" w:hAnsi="Times New Roman"/>
          <w:sz w:val="26"/>
          <w:szCs w:val="26"/>
        </w:rPr>
        <w:t xml:space="preserve"> по оказанию платных дополнительных образовательных услуг установлена при</w:t>
      </w:r>
      <w:r>
        <w:rPr>
          <w:rFonts w:ascii="Times New Roman" w:hAnsi="Times New Roman"/>
          <w:sz w:val="26"/>
          <w:szCs w:val="26"/>
        </w:rPr>
        <w:t xml:space="preserve">казом учреждения на учебный 2018-2019 </w:t>
      </w:r>
      <w:r w:rsidRPr="00CF74EA">
        <w:rPr>
          <w:rFonts w:ascii="Times New Roman" w:hAnsi="Times New Roman"/>
          <w:sz w:val="26"/>
          <w:szCs w:val="26"/>
        </w:rPr>
        <w:t>учебный год в размере</w:t>
      </w:r>
      <w:r>
        <w:rPr>
          <w:rFonts w:ascii="Times New Roman" w:hAnsi="Times New Roman"/>
          <w:sz w:val="26"/>
          <w:szCs w:val="26"/>
        </w:rPr>
        <w:t>:</w:t>
      </w:r>
      <w:r w:rsidRPr="00CF74EA">
        <w:rPr>
          <w:rFonts w:ascii="Times New Roman" w:hAnsi="Times New Roman"/>
          <w:sz w:val="26"/>
          <w:szCs w:val="26"/>
        </w:rPr>
        <w:t xml:space="preserve"> </w:t>
      </w:r>
    </w:p>
    <w:p w:rsidR="00341F6F" w:rsidRDefault="00341F6F" w:rsidP="00BF6E9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62,50 руб.</w:t>
      </w:r>
      <w:r>
        <w:rPr>
          <w:rFonts w:ascii="Times New Roman" w:hAnsi="Times New Roman"/>
          <w:sz w:val="26"/>
          <w:szCs w:val="26"/>
        </w:rPr>
        <w:t xml:space="preserve"> (для детей 2-3 лет)</w:t>
      </w:r>
      <w:r w:rsidRPr="00CF74E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41F6F" w:rsidRDefault="00341F6F" w:rsidP="00BF6E9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100 руб.</w:t>
      </w:r>
      <w:r>
        <w:rPr>
          <w:rFonts w:ascii="Times New Roman" w:hAnsi="Times New Roman"/>
          <w:sz w:val="26"/>
          <w:szCs w:val="26"/>
        </w:rPr>
        <w:t xml:space="preserve"> (для детей 5-6 лет)</w:t>
      </w:r>
      <w:r w:rsidRPr="00CF74E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41F6F" w:rsidRDefault="00341F6F" w:rsidP="00BF6E9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120 руб.</w:t>
      </w:r>
      <w:r>
        <w:rPr>
          <w:rFonts w:ascii="Times New Roman" w:hAnsi="Times New Roman"/>
          <w:sz w:val="26"/>
          <w:szCs w:val="26"/>
        </w:rPr>
        <w:t xml:space="preserve"> (для детей 6-7 лет).</w:t>
      </w:r>
      <w:r w:rsidRPr="00CF74EA">
        <w:rPr>
          <w:rFonts w:ascii="Times New Roman" w:hAnsi="Times New Roman"/>
          <w:sz w:val="26"/>
          <w:szCs w:val="26"/>
        </w:rPr>
        <w:t xml:space="preserve"> </w:t>
      </w:r>
    </w:p>
    <w:p w:rsidR="00341F6F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Всего 100 детей было охвачено дополнительными услугами.</w:t>
      </w:r>
    </w:p>
    <w:p w:rsidR="00341F6F" w:rsidRPr="00CF74EA" w:rsidRDefault="00341F6F" w:rsidP="001E1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CF74EA" w:rsidRDefault="00341F6F" w:rsidP="002875B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b/>
          <w:bCs/>
          <w:sz w:val="26"/>
          <w:szCs w:val="26"/>
        </w:rPr>
        <w:t xml:space="preserve">Структура расходов за счет средств, поступивших от оказания платных  </w:t>
      </w:r>
    </w:p>
    <w:p w:rsidR="00341F6F" w:rsidRDefault="00341F6F" w:rsidP="002875B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b/>
          <w:bCs/>
          <w:sz w:val="26"/>
          <w:szCs w:val="26"/>
        </w:rPr>
        <w:t>дополнительных образовательных услуг:</w:t>
      </w:r>
    </w:p>
    <w:p w:rsidR="00341F6F" w:rsidRPr="00CF74EA" w:rsidRDefault="00341F6F" w:rsidP="002875B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77"/>
        <w:gridCol w:w="3178"/>
      </w:tblGrid>
      <w:tr w:rsidR="00341F6F" w:rsidRPr="00CF74EA" w:rsidTr="00CF74EA">
        <w:trPr>
          <w:trHeight w:val="891"/>
        </w:trPr>
        <w:tc>
          <w:tcPr>
            <w:tcW w:w="31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Сумма расходов, тыс. руб.</w:t>
            </w:r>
          </w:p>
          <w:p w:rsidR="00341F6F" w:rsidRPr="00CF74EA" w:rsidRDefault="00341F6F" w:rsidP="00CF74E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Доля расходов, %</w:t>
            </w:r>
          </w:p>
          <w:p w:rsidR="00341F6F" w:rsidRPr="00CF74EA" w:rsidRDefault="00341F6F" w:rsidP="00CF74E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166,62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6,57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50,32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1,99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Увеличение стоимости 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основных средств</w:t>
            </w:r>
          </w:p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37,00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1,46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2281,95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89,98</w:t>
            </w:r>
          </w:p>
        </w:tc>
      </w:tr>
      <w:tr w:rsidR="00341F6F" w:rsidRPr="00CF74EA" w:rsidTr="00CF74EA">
        <w:tc>
          <w:tcPr>
            <w:tcW w:w="31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2535,89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341F6F" w:rsidRPr="00CF74EA" w:rsidRDefault="00341F6F" w:rsidP="00CF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CF74EA" w:rsidRDefault="00341F6F" w:rsidP="00CF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Размер платы, взимаемой с родителей (законных представителей) за присмотр и уход за детьми в муниципальных образовательных организациях города Сарова, реализующих образовательную программу дошкольного образования (далее -родительская плата), установлена на 201</w:t>
      </w:r>
      <w:r>
        <w:rPr>
          <w:rFonts w:ascii="Times New Roman" w:hAnsi="Times New Roman"/>
          <w:sz w:val="26"/>
          <w:szCs w:val="26"/>
        </w:rPr>
        <w:t>8</w:t>
      </w:r>
      <w:r w:rsidRPr="003E183A">
        <w:rPr>
          <w:rFonts w:ascii="Times New Roman" w:hAnsi="Times New Roman"/>
          <w:sz w:val="26"/>
          <w:szCs w:val="26"/>
        </w:rPr>
        <w:t xml:space="preserve"> год Постановлением Администрации города Саров Нижегородской области от </w:t>
      </w:r>
      <w:r>
        <w:rPr>
          <w:rFonts w:ascii="Times New Roman" w:hAnsi="Times New Roman"/>
          <w:sz w:val="26"/>
          <w:szCs w:val="26"/>
        </w:rPr>
        <w:t>21.08</w:t>
      </w:r>
      <w:r w:rsidRPr="003E183A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7г. № 2692</w:t>
      </w:r>
      <w:r w:rsidRPr="003E183A">
        <w:rPr>
          <w:rFonts w:ascii="Times New Roman" w:hAnsi="Times New Roman"/>
          <w:sz w:val="26"/>
          <w:szCs w:val="26"/>
        </w:rPr>
        <w:t xml:space="preserve"> «Об установлении платы, взимаемой с родителей (законных представителей) за присмотр и уход за </w:t>
      </w:r>
      <w:r w:rsidRPr="003E183A">
        <w:rPr>
          <w:rFonts w:ascii="Times New Roman" w:hAnsi="Times New Roman"/>
          <w:sz w:val="26"/>
          <w:szCs w:val="26"/>
        </w:rPr>
        <w:lastRenderedPageBreak/>
        <w:t>детьми в муниципальных дошкольных образовательных организациях города Сарова реализующих образовательную программу дошкольного образования» в размере 20</w:t>
      </w:r>
      <w:r>
        <w:rPr>
          <w:rFonts w:ascii="Times New Roman" w:hAnsi="Times New Roman"/>
          <w:sz w:val="26"/>
          <w:szCs w:val="26"/>
        </w:rPr>
        <w:t>1</w:t>
      </w:r>
      <w:r w:rsidRPr="003E183A">
        <w:rPr>
          <w:rFonts w:ascii="Times New Roman" w:hAnsi="Times New Roman"/>
          <w:sz w:val="26"/>
          <w:szCs w:val="26"/>
        </w:rPr>
        <w:t xml:space="preserve">0 рублей в месяц. 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 xml:space="preserve">Поступившая родительская плата была направлена </w:t>
      </w:r>
      <w:proofErr w:type="spellStart"/>
      <w:r w:rsidRPr="003E183A">
        <w:rPr>
          <w:rFonts w:ascii="Times New Roman" w:hAnsi="Times New Roman"/>
          <w:sz w:val="26"/>
          <w:szCs w:val="26"/>
        </w:rPr>
        <w:t>наоплату</w:t>
      </w:r>
      <w:proofErr w:type="spellEnd"/>
      <w:r w:rsidRPr="003E183A">
        <w:rPr>
          <w:rFonts w:ascii="Times New Roman" w:hAnsi="Times New Roman"/>
          <w:sz w:val="26"/>
          <w:szCs w:val="26"/>
        </w:rPr>
        <w:t xml:space="preserve"> поставленных еженедельных продуктовых наборов для организации питания детей, посещающих учреждение.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Начисление родительской платы производится на основании табеля учета посещаемости воспитанников МБДОУ «Детский сад № 5».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По данным бухгалтерского учета по начислению и оплате родительской платы в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74EA">
        <w:rPr>
          <w:rFonts w:ascii="Times New Roman" w:hAnsi="Times New Roman"/>
          <w:sz w:val="26"/>
          <w:szCs w:val="26"/>
        </w:rPr>
        <w:t xml:space="preserve">году начислено </w:t>
      </w:r>
      <w:r w:rsidRPr="00CF74EA">
        <w:rPr>
          <w:rFonts w:ascii="Times New Roman" w:hAnsi="Times New Roman"/>
          <w:b/>
          <w:bCs/>
          <w:sz w:val="26"/>
          <w:szCs w:val="26"/>
        </w:rPr>
        <w:t>2328581,45</w:t>
      </w:r>
      <w:r w:rsidRPr="00CF74EA">
        <w:rPr>
          <w:rFonts w:ascii="Times New Roman" w:hAnsi="Times New Roman"/>
          <w:sz w:val="26"/>
          <w:szCs w:val="26"/>
        </w:rPr>
        <w:t xml:space="preserve"> руб., оплачено </w:t>
      </w:r>
      <w:r w:rsidRPr="00CF74EA">
        <w:rPr>
          <w:rFonts w:ascii="Times New Roman" w:hAnsi="Times New Roman"/>
          <w:b/>
          <w:bCs/>
          <w:sz w:val="26"/>
          <w:szCs w:val="26"/>
        </w:rPr>
        <w:t>2286572,40</w:t>
      </w:r>
      <w:r w:rsidRPr="00CF74EA">
        <w:rPr>
          <w:rFonts w:ascii="Times New Roman" w:hAnsi="Times New Roman"/>
          <w:sz w:val="26"/>
          <w:szCs w:val="26"/>
        </w:rPr>
        <w:t xml:space="preserve"> руб., что составляет </w:t>
      </w:r>
      <w:r w:rsidRPr="00CF74EA">
        <w:rPr>
          <w:rFonts w:ascii="Times New Roman" w:hAnsi="Times New Roman"/>
          <w:b/>
          <w:sz w:val="26"/>
          <w:szCs w:val="26"/>
        </w:rPr>
        <w:t>98</w:t>
      </w:r>
      <w:r w:rsidRPr="00CF74EA">
        <w:rPr>
          <w:rFonts w:ascii="Times New Roman" w:hAnsi="Times New Roman"/>
          <w:b/>
          <w:bCs/>
          <w:sz w:val="26"/>
          <w:szCs w:val="26"/>
        </w:rPr>
        <w:t>%</w:t>
      </w:r>
      <w:r w:rsidRPr="00CF74EA">
        <w:rPr>
          <w:rFonts w:ascii="Times New Roman" w:hAnsi="Times New Roman"/>
          <w:sz w:val="26"/>
          <w:szCs w:val="26"/>
        </w:rPr>
        <w:t xml:space="preserve"> от начислений.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Льготы по оплате за содержание детей в Учреждении предоставлялись на основании соответствующих заявлений и документов, предоставленных родителями, на предоставление льгот.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В основном льготы предоставлялись родителям у которых двое детей посещают муниципальные дошкольные образовательные учреждения, многодетным, малообеспеченным.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</w:t>
      </w:r>
      <w:r w:rsidRPr="00CF74EA">
        <w:rPr>
          <w:rFonts w:ascii="Times New Roman" w:hAnsi="Times New Roman"/>
          <w:sz w:val="26"/>
          <w:szCs w:val="26"/>
        </w:rPr>
        <w:t xml:space="preserve"> году льгота в размере 50% от родительской платы установлена;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- 9 родителям, имеющих трех и более несовершеннолетних детей (многодетные семьи)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- 12 родителям, у которых двое детей посещают МБДОУ;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- 7 родителям, доход которых является ниже прожиточного минимума (малообеспеченные).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В соответствии с постановлением Правительства Нижегородской области от 31.12.2017 № 1033 «О компенсации части родительской платы за присмотр и уход за ребёнком в образовательных организациях, реализующих образовательную программу дошкольного образования» осуществлялись начисления и выплаты компенсации части родительской платы за присмотр и уход за детьми (далее – компенсация часть родительской платы).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В соответствии с п. 4 р. 1 постановления Правительства Нижегородской области от 31.12.2017 № 1033 компенсация части родительской платы выплачивается родителям (законным представителям) детей, посещающих образовательных организации, реализующие образовательную программу дошкольного образования: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lastRenderedPageBreak/>
        <w:t>- на первого ребёнка в размере 20 % от фактически внесённой родительской платы;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- на второго ребёнка в размере 50% от фактически внесённой родительской платы;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E183A">
        <w:rPr>
          <w:rFonts w:ascii="Times New Roman" w:hAnsi="Times New Roman"/>
          <w:sz w:val="26"/>
          <w:szCs w:val="26"/>
        </w:rPr>
        <w:t>- на третьего ребёнка и последующих детей в размере 70% от фактически внесён</w:t>
      </w:r>
      <w:r>
        <w:rPr>
          <w:rFonts w:ascii="Times New Roman" w:hAnsi="Times New Roman"/>
          <w:sz w:val="26"/>
          <w:szCs w:val="26"/>
        </w:rPr>
        <w:t>ной родительской платы.</w:t>
      </w:r>
    </w:p>
    <w:p w:rsidR="00341F6F" w:rsidRPr="003E183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F74EA">
        <w:rPr>
          <w:rFonts w:ascii="Times New Roman" w:hAnsi="Times New Roman"/>
          <w:sz w:val="26"/>
          <w:szCs w:val="26"/>
        </w:rPr>
        <w:t>Поступившая родительская плата была направлена на оплату поставленных еженедельных продуктовых наборов для организации питания детей, посещающих учреждение.</w:t>
      </w:r>
    </w:p>
    <w:p w:rsidR="00341F6F" w:rsidRPr="00CF74EA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41F6F" w:rsidRPr="00CF74EA" w:rsidRDefault="00341F6F" w:rsidP="00BF6E92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b/>
          <w:bCs/>
          <w:sz w:val="26"/>
          <w:szCs w:val="26"/>
        </w:rPr>
        <w:t>Динамика расходов по содержанию 1 ребенка в МБДОУ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300"/>
        <w:gridCol w:w="2301"/>
        <w:gridCol w:w="2250"/>
      </w:tblGrid>
      <w:tr w:rsidR="00341F6F" w:rsidRPr="00CF74EA" w:rsidTr="00CF74EA">
        <w:tc>
          <w:tcPr>
            <w:tcW w:w="2690" w:type="dxa"/>
          </w:tcPr>
          <w:p w:rsidR="00341F6F" w:rsidRPr="00CF74EA" w:rsidRDefault="00341F6F" w:rsidP="00BF6E9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показателей</w:t>
            </w:r>
          </w:p>
          <w:p w:rsidR="00341F6F" w:rsidRPr="00CF74EA" w:rsidRDefault="00341F6F" w:rsidP="00BF6E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</w:tcPr>
          <w:p w:rsidR="00341F6F" w:rsidRPr="00CF74EA" w:rsidRDefault="00341F6F" w:rsidP="00BF6E9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2016 год</w:t>
            </w:r>
          </w:p>
          <w:p w:rsidR="00341F6F" w:rsidRPr="00CF74EA" w:rsidRDefault="00341F6F" w:rsidP="00BF6E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11" w:type="dxa"/>
          </w:tcPr>
          <w:p w:rsidR="00341F6F" w:rsidRPr="00CF74EA" w:rsidRDefault="00341F6F" w:rsidP="00BF6E9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2017год</w:t>
            </w:r>
          </w:p>
          <w:p w:rsidR="00341F6F" w:rsidRPr="00CF74EA" w:rsidRDefault="00341F6F" w:rsidP="00BF6E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60" w:type="dxa"/>
          </w:tcPr>
          <w:p w:rsidR="00341F6F" w:rsidRPr="00CF74EA" w:rsidRDefault="00341F6F" w:rsidP="00BF6E9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2018 год</w:t>
            </w:r>
          </w:p>
        </w:tc>
      </w:tr>
      <w:tr w:rsidR="00341F6F" w:rsidRPr="00CF74EA" w:rsidTr="00CF74EA">
        <w:tc>
          <w:tcPr>
            <w:tcW w:w="26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Размер субсидии на финансовое обеспечение</w:t>
            </w:r>
          </w:p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выполнения муниципального задания (тыс. руб.)</w:t>
            </w:r>
          </w:p>
        </w:tc>
        <w:tc>
          <w:tcPr>
            <w:tcW w:w="231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20268,90</w:t>
            </w:r>
          </w:p>
        </w:tc>
        <w:tc>
          <w:tcPr>
            <w:tcW w:w="231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20684,63</w:t>
            </w:r>
          </w:p>
        </w:tc>
        <w:tc>
          <w:tcPr>
            <w:tcW w:w="226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20904,91</w:t>
            </w:r>
          </w:p>
        </w:tc>
      </w:tr>
      <w:tr w:rsidR="00341F6F" w:rsidRPr="00CF74EA" w:rsidTr="00CF74EA">
        <w:tc>
          <w:tcPr>
            <w:tcW w:w="26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Сумма родительской платы, </w:t>
            </w:r>
            <w:proofErr w:type="spellStart"/>
            <w:r w:rsidRPr="00CF74EA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CF74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1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2105,20</w:t>
            </w:r>
          </w:p>
        </w:tc>
        <w:tc>
          <w:tcPr>
            <w:tcW w:w="231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1907,12</w:t>
            </w:r>
          </w:p>
        </w:tc>
        <w:tc>
          <w:tcPr>
            <w:tcW w:w="226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2279,64</w:t>
            </w:r>
          </w:p>
        </w:tc>
      </w:tr>
      <w:tr w:rsidR="00341F6F" w:rsidRPr="00CF74EA" w:rsidTr="00CF74EA">
        <w:tc>
          <w:tcPr>
            <w:tcW w:w="2690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Стоимость содержания одного ребенка в ДОУ  (</w:t>
            </w:r>
            <w:proofErr w:type="spellStart"/>
            <w:r w:rsidRPr="00CF74EA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CF74EA">
              <w:rPr>
                <w:rFonts w:ascii="Times New Roman" w:hAnsi="Times New Roman"/>
                <w:sz w:val="26"/>
                <w:szCs w:val="26"/>
              </w:rPr>
              <w:t xml:space="preserve">.) </w:t>
            </w:r>
          </w:p>
        </w:tc>
        <w:tc>
          <w:tcPr>
            <w:tcW w:w="231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115,80</w:t>
            </w:r>
          </w:p>
        </w:tc>
        <w:tc>
          <w:tcPr>
            <w:tcW w:w="231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119,34</w:t>
            </w:r>
          </w:p>
        </w:tc>
        <w:tc>
          <w:tcPr>
            <w:tcW w:w="226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126,70</w:t>
            </w:r>
          </w:p>
        </w:tc>
      </w:tr>
      <w:tr w:rsidR="00341F6F" w:rsidRPr="00CF74EA" w:rsidTr="00CF74EA">
        <w:trPr>
          <w:trHeight w:val="597"/>
        </w:trPr>
        <w:tc>
          <w:tcPr>
            <w:tcW w:w="2690" w:type="dxa"/>
          </w:tcPr>
          <w:p w:rsidR="00341F6F" w:rsidRPr="00CF74EA" w:rsidRDefault="00341F6F" w:rsidP="00CF74EA">
            <w:pPr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Размер родительской платы (руб.)</w:t>
            </w:r>
          </w:p>
        </w:tc>
        <w:tc>
          <w:tcPr>
            <w:tcW w:w="231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1820,00</w:t>
            </w:r>
          </w:p>
        </w:tc>
        <w:tc>
          <w:tcPr>
            <w:tcW w:w="231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1920,00</w:t>
            </w:r>
          </w:p>
        </w:tc>
        <w:tc>
          <w:tcPr>
            <w:tcW w:w="2260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2010,00</w:t>
            </w:r>
          </w:p>
        </w:tc>
      </w:tr>
    </w:tbl>
    <w:p w:rsidR="00341F6F" w:rsidRPr="00CF74EA" w:rsidRDefault="00341F6F" w:rsidP="00CF74EA">
      <w:pPr>
        <w:rPr>
          <w:rFonts w:ascii="Times New Roman" w:hAnsi="Times New Roman"/>
          <w:b/>
          <w:bCs/>
          <w:sz w:val="26"/>
          <w:szCs w:val="26"/>
        </w:rPr>
      </w:pPr>
    </w:p>
    <w:p w:rsidR="00341F6F" w:rsidRPr="00887681" w:rsidRDefault="00341F6F" w:rsidP="00BF6E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2018</w:t>
      </w:r>
      <w:r w:rsidRPr="00CF74EA">
        <w:rPr>
          <w:rFonts w:ascii="Times New Roman" w:hAnsi="Times New Roman"/>
          <w:sz w:val="26"/>
          <w:szCs w:val="26"/>
        </w:rPr>
        <w:t xml:space="preserve"> года осуществлялась работа по обеспечению уровня средней заработной платы педагогических работников дошкольных образовательных организаций равной средней заработной платы в сфере общего образования. </w:t>
      </w:r>
    </w:p>
    <w:p w:rsidR="00341F6F" w:rsidRDefault="00341F6F" w:rsidP="00CF74E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F6F" w:rsidRDefault="00341F6F" w:rsidP="00CF74E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1F6F" w:rsidRPr="00CF74EA" w:rsidRDefault="00341F6F" w:rsidP="00CF74E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F74EA">
        <w:rPr>
          <w:rFonts w:ascii="Times New Roman" w:hAnsi="Times New Roman"/>
          <w:b/>
          <w:bCs/>
          <w:sz w:val="26"/>
          <w:szCs w:val="26"/>
        </w:rPr>
        <w:t>Заработная плата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178"/>
        <w:gridCol w:w="3175"/>
      </w:tblGrid>
      <w:tr w:rsidR="00341F6F" w:rsidRPr="00CF74EA" w:rsidTr="00CF74EA">
        <w:tc>
          <w:tcPr>
            <w:tcW w:w="3189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Перечень показателей</w:t>
            </w:r>
          </w:p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2017 год</w:t>
            </w:r>
          </w:p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2018 год</w:t>
            </w:r>
          </w:p>
          <w:p w:rsidR="00341F6F" w:rsidRPr="00CF74EA" w:rsidRDefault="00341F6F" w:rsidP="00CF7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74EA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</w:t>
            </w:r>
          </w:p>
        </w:tc>
      </w:tr>
      <w:tr w:rsidR="00341F6F" w:rsidRPr="00CF74EA" w:rsidTr="00CF74EA">
        <w:tc>
          <w:tcPr>
            <w:tcW w:w="3189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 xml:space="preserve">Среднемесячная заработная плата работников ДОУ 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20,84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21,67</w:t>
            </w:r>
          </w:p>
        </w:tc>
      </w:tr>
      <w:tr w:rsidR="00341F6F" w:rsidRPr="00CF74EA" w:rsidTr="00CF74EA">
        <w:tc>
          <w:tcPr>
            <w:tcW w:w="3189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в том числе: руководящих работников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37,03</w:t>
            </w:r>
          </w:p>
        </w:tc>
      </w:tr>
      <w:tr w:rsidR="00341F6F" w:rsidRPr="00CF74EA" w:rsidTr="00CF74EA">
        <w:tc>
          <w:tcPr>
            <w:tcW w:w="3189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30,06</w:t>
            </w:r>
          </w:p>
        </w:tc>
      </w:tr>
      <w:tr w:rsidR="00341F6F" w:rsidRPr="00CF74EA" w:rsidTr="00CF74EA">
        <w:tc>
          <w:tcPr>
            <w:tcW w:w="3189" w:type="dxa"/>
          </w:tcPr>
          <w:p w:rsidR="00341F6F" w:rsidRPr="00CF74EA" w:rsidRDefault="00341F6F" w:rsidP="00CF7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учебно-вспомогательного персонала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14,10</w:t>
            </w:r>
          </w:p>
        </w:tc>
        <w:tc>
          <w:tcPr>
            <w:tcW w:w="3191" w:type="dxa"/>
          </w:tcPr>
          <w:p w:rsidR="00341F6F" w:rsidRPr="00CF74EA" w:rsidRDefault="00341F6F" w:rsidP="00CF74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4EA">
              <w:rPr>
                <w:rFonts w:ascii="Times New Roman" w:hAnsi="Times New Roman"/>
                <w:sz w:val="26"/>
                <w:szCs w:val="26"/>
              </w:rPr>
              <w:t>13,58</w:t>
            </w:r>
          </w:p>
        </w:tc>
      </w:tr>
    </w:tbl>
    <w:p w:rsidR="00341F6F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1F6F" w:rsidRPr="00887681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887681">
        <w:rPr>
          <w:rFonts w:ascii="Times New Roman" w:hAnsi="Times New Roman"/>
          <w:b/>
          <w:bCs/>
          <w:sz w:val="26"/>
          <w:szCs w:val="26"/>
        </w:rPr>
        <w:t>Заключение. Перспективы и планы развития</w:t>
      </w:r>
    </w:p>
    <w:p w:rsidR="00341F6F" w:rsidRPr="00887681" w:rsidRDefault="00341F6F" w:rsidP="00BF6E92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887681">
        <w:rPr>
          <w:rFonts w:ascii="Times New Roman" w:hAnsi="Times New Roman"/>
          <w:b/>
          <w:bCs/>
          <w:sz w:val="26"/>
          <w:szCs w:val="26"/>
        </w:rPr>
        <w:t xml:space="preserve">  Выводы: </w:t>
      </w:r>
      <w:r w:rsidRPr="00887681">
        <w:rPr>
          <w:rFonts w:ascii="Times New Roman" w:hAnsi="Times New Roman"/>
          <w:sz w:val="26"/>
          <w:szCs w:val="26"/>
        </w:rPr>
        <w:t>Анализ деятельности МБДОУ «Детский сад № 5» за 2018-2019  учебный год показал, что учреждение имеет стабильный уровень функционирования.</w:t>
      </w:r>
    </w:p>
    <w:p w:rsidR="00341F6F" w:rsidRPr="00887681" w:rsidRDefault="00341F6F" w:rsidP="00BF6E92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887681">
        <w:rPr>
          <w:rFonts w:ascii="Times New Roman" w:hAnsi="Times New Roman"/>
          <w:sz w:val="26"/>
          <w:szCs w:val="26"/>
        </w:rPr>
        <w:t>Задачи, поставленные перед коллективом, выполнены.</w:t>
      </w:r>
    </w:p>
    <w:p w:rsidR="00341F6F" w:rsidRPr="00887681" w:rsidRDefault="00341F6F" w:rsidP="00BF6E92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887681">
        <w:rPr>
          <w:rFonts w:ascii="Times New Roman" w:hAnsi="Times New Roman"/>
          <w:sz w:val="26"/>
          <w:szCs w:val="26"/>
        </w:rPr>
        <w:t>Педагогов отличает творческий подход к работе, что сказывается на качестве деятельности всего учреждения в целом.</w:t>
      </w:r>
    </w:p>
    <w:p w:rsidR="00341F6F" w:rsidRPr="00887681" w:rsidRDefault="00341F6F" w:rsidP="00BF6E92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887681">
        <w:rPr>
          <w:rFonts w:ascii="Times New Roman" w:hAnsi="Times New Roman"/>
          <w:sz w:val="26"/>
          <w:szCs w:val="26"/>
        </w:rPr>
        <w:t>Установлен высокий</w:t>
      </w:r>
      <w:r w:rsidRPr="00887681">
        <w:rPr>
          <w:rFonts w:ascii="Times New Roman" w:hAnsi="Times New Roman"/>
          <w:b/>
          <w:bCs/>
          <w:sz w:val="26"/>
          <w:szCs w:val="26"/>
        </w:rPr>
        <w:t> </w:t>
      </w:r>
      <w:r w:rsidRPr="00887681">
        <w:rPr>
          <w:rFonts w:ascii="Times New Roman" w:hAnsi="Times New Roman"/>
          <w:sz w:val="26"/>
          <w:szCs w:val="26"/>
        </w:rPr>
        <w:t>уровень удовлетворенности участников образовательного процесса деятельностью образовательного учреждения.</w:t>
      </w:r>
    </w:p>
    <w:p w:rsidR="00341F6F" w:rsidRPr="00887681" w:rsidRDefault="00341F6F" w:rsidP="00BF6E92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887681">
        <w:rPr>
          <w:rFonts w:ascii="Times New Roman" w:hAnsi="Times New Roman"/>
          <w:sz w:val="26"/>
          <w:szCs w:val="26"/>
        </w:rPr>
        <w:t>Педагоги  постоянно повышают свой профессиональный уровень, т.к. им предоставлены возможности для самообразования, для  поиска и  использования материалов, обеспечивающих реализацию Программы, в том числе в информационной среде (имеется доступ к интернету, собрана электронная  библиотека, медиатека, регулярно приобретается методическая литература).</w:t>
      </w:r>
    </w:p>
    <w:p w:rsidR="00341F6F" w:rsidRDefault="00341F6F" w:rsidP="00BF6E92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BF6E92">
        <w:rPr>
          <w:rFonts w:ascii="Times New Roman" w:hAnsi="Times New Roman"/>
          <w:sz w:val="26"/>
          <w:szCs w:val="26"/>
        </w:rPr>
        <w:t xml:space="preserve">           Коллектив Учреждения  ставит перед собой  </w:t>
      </w:r>
      <w:r w:rsidRPr="00BF6E92">
        <w:rPr>
          <w:rFonts w:ascii="Times New Roman" w:hAnsi="Times New Roman"/>
          <w:b/>
          <w:sz w:val="26"/>
          <w:szCs w:val="26"/>
        </w:rPr>
        <w:t>цель:</w:t>
      </w:r>
      <w:r w:rsidRPr="00BF6E92">
        <w:rPr>
          <w:rFonts w:ascii="Times New Roman" w:hAnsi="Times New Roman"/>
          <w:sz w:val="26"/>
          <w:szCs w:val="26"/>
        </w:rPr>
        <w:t xml:space="preserve"> «Обеспечение единства формирования базиса личностной культуры, социального, познавательного развития ребенка дошкольного возраста».</w:t>
      </w:r>
    </w:p>
    <w:p w:rsidR="00341F6F" w:rsidRDefault="00341F6F" w:rsidP="00BF6E92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</w:p>
    <w:p w:rsidR="00341F6F" w:rsidRPr="00BF6E92" w:rsidRDefault="00341F6F" w:rsidP="00BF6E92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</w:p>
    <w:p w:rsidR="00341F6F" w:rsidRPr="00BF6E92" w:rsidRDefault="00341F6F" w:rsidP="002D4A1B">
      <w:pPr>
        <w:tabs>
          <w:tab w:val="num" w:pos="80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BF6E92">
        <w:rPr>
          <w:rFonts w:ascii="Times New Roman" w:hAnsi="Times New Roman"/>
          <w:b/>
          <w:bCs/>
          <w:sz w:val="26"/>
          <w:szCs w:val="26"/>
        </w:rPr>
        <w:lastRenderedPageBreak/>
        <w:t>Основными направлениями деятельности учреждения в 2019- 2020 учебном году станут:</w:t>
      </w:r>
    </w:p>
    <w:p w:rsidR="00341F6F" w:rsidRPr="00BF6E92" w:rsidRDefault="00341F6F" w:rsidP="002D4A1B">
      <w:pPr>
        <w:tabs>
          <w:tab w:val="num" w:pos="8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1F6F" w:rsidRPr="00BF6E92" w:rsidRDefault="00341F6F" w:rsidP="00BF6E92">
      <w:pPr>
        <w:numPr>
          <w:ilvl w:val="0"/>
          <w:numId w:val="21"/>
        </w:numPr>
        <w:tabs>
          <w:tab w:val="num" w:pos="8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F6E92">
        <w:rPr>
          <w:rFonts w:ascii="Times New Roman" w:hAnsi="Times New Roman"/>
          <w:sz w:val="26"/>
          <w:szCs w:val="26"/>
        </w:rPr>
        <w:t xml:space="preserve">Обеспечение конкурентоспособности детского сада, </w:t>
      </w:r>
      <w:r w:rsidRPr="00BF6E92">
        <w:rPr>
          <w:rFonts w:ascii="Times New Roman" w:hAnsi="Times New Roman"/>
          <w:spacing w:val="-1"/>
          <w:sz w:val="26"/>
          <w:szCs w:val="26"/>
        </w:rPr>
        <w:t>о</w:t>
      </w:r>
      <w:r w:rsidRPr="00BF6E92">
        <w:rPr>
          <w:rFonts w:ascii="Times New Roman" w:hAnsi="Times New Roman"/>
          <w:sz w:val="26"/>
          <w:szCs w:val="26"/>
        </w:rPr>
        <w:t>б</w:t>
      </w:r>
      <w:r w:rsidRPr="00BF6E92">
        <w:rPr>
          <w:rFonts w:ascii="Times New Roman" w:hAnsi="Times New Roman"/>
          <w:spacing w:val="-2"/>
          <w:sz w:val="26"/>
          <w:szCs w:val="26"/>
        </w:rPr>
        <w:t>у</w:t>
      </w:r>
      <w:r w:rsidRPr="00BF6E92">
        <w:rPr>
          <w:rFonts w:ascii="Times New Roman" w:hAnsi="Times New Roman"/>
          <w:sz w:val="26"/>
          <w:szCs w:val="26"/>
        </w:rPr>
        <w:t>с</w:t>
      </w:r>
      <w:r w:rsidRPr="00BF6E92">
        <w:rPr>
          <w:rFonts w:ascii="Times New Roman" w:hAnsi="Times New Roman"/>
          <w:spacing w:val="-1"/>
          <w:sz w:val="26"/>
          <w:szCs w:val="26"/>
        </w:rPr>
        <w:t>л</w:t>
      </w:r>
      <w:r w:rsidRPr="00BF6E92">
        <w:rPr>
          <w:rFonts w:ascii="Times New Roman" w:hAnsi="Times New Roman"/>
          <w:sz w:val="26"/>
          <w:szCs w:val="26"/>
        </w:rPr>
        <w:t>овлен</w:t>
      </w:r>
      <w:r w:rsidRPr="00BF6E92">
        <w:rPr>
          <w:rFonts w:ascii="Times New Roman" w:hAnsi="Times New Roman"/>
          <w:spacing w:val="-1"/>
          <w:sz w:val="26"/>
          <w:szCs w:val="26"/>
        </w:rPr>
        <w:t>н</w:t>
      </w:r>
      <w:r w:rsidRPr="00BF6E92">
        <w:rPr>
          <w:rFonts w:ascii="Times New Roman" w:hAnsi="Times New Roman"/>
          <w:sz w:val="26"/>
          <w:szCs w:val="26"/>
        </w:rPr>
        <w:t xml:space="preserve">ое </w:t>
      </w:r>
      <w:r w:rsidRPr="00BF6E92">
        <w:rPr>
          <w:rFonts w:ascii="Times New Roman" w:hAnsi="Times New Roman"/>
          <w:spacing w:val="-3"/>
          <w:sz w:val="26"/>
          <w:szCs w:val="26"/>
        </w:rPr>
        <w:t>у</w:t>
      </w:r>
      <w:r w:rsidRPr="00BF6E92">
        <w:rPr>
          <w:rFonts w:ascii="Times New Roman" w:hAnsi="Times New Roman"/>
          <w:sz w:val="26"/>
          <w:szCs w:val="26"/>
        </w:rPr>
        <w:t>л</w:t>
      </w:r>
      <w:r w:rsidRPr="00BF6E92">
        <w:rPr>
          <w:rFonts w:ascii="Times New Roman" w:hAnsi="Times New Roman"/>
          <w:spacing w:val="-2"/>
          <w:sz w:val="26"/>
          <w:szCs w:val="26"/>
        </w:rPr>
        <w:t>у</w:t>
      </w:r>
      <w:r w:rsidRPr="00BF6E92">
        <w:rPr>
          <w:rFonts w:ascii="Times New Roman" w:hAnsi="Times New Roman"/>
          <w:spacing w:val="1"/>
          <w:sz w:val="26"/>
          <w:szCs w:val="26"/>
        </w:rPr>
        <w:t>ч</w:t>
      </w:r>
      <w:r w:rsidRPr="00BF6E92">
        <w:rPr>
          <w:rFonts w:ascii="Times New Roman" w:hAnsi="Times New Roman"/>
          <w:sz w:val="26"/>
          <w:szCs w:val="26"/>
        </w:rPr>
        <w:t>ше</w:t>
      </w:r>
      <w:r w:rsidRPr="00BF6E92">
        <w:rPr>
          <w:rFonts w:ascii="Times New Roman" w:hAnsi="Times New Roman"/>
          <w:spacing w:val="1"/>
          <w:sz w:val="26"/>
          <w:szCs w:val="26"/>
        </w:rPr>
        <w:t>н</w:t>
      </w:r>
      <w:r w:rsidRPr="00BF6E92">
        <w:rPr>
          <w:rFonts w:ascii="Times New Roman" w:hAnsi="Times New Roman"/>
          <w:sz w:val="26"/>
          <w:szCs w:val="26"/>
        </w:rPr>
        <w:t>ием к</w:t>
      </w:r>
      <w:r w:rsidRPr="00BF6E92">
        <w:rPr>
          <w:rFonts w:ascii="Times New Roman" w:hAnsi="Times New Roman"/>
          <w:spacing w:val="-2"/>
          <w:sz w:val="26"/>
          <w:szCs w:val="26"/>
        </w:rPr>
        <w:t>а</w:t>
      </w:r>
      <w:r w:rsidRPr="00BF6E92">
        <w:rPr>
          <w:rFonts w:ascii="Times New Roman" w:hAnsi="Times New Roman"/>
          <w:sz w:val="26"/>
          <w:szCs w:val="26"/>
        </w:rPr>
        <w:t>чест</w:t>
      </w:r>
      <w:r w:rsidRPr="00BF6E92">
        <w:rPr>
          <w:rFonts w:ascii="Times New Roman" w:hAnsi="Times New Roman"/>
          <w:spacing w:val="-1"/>
          <w:sz w:val="26"/>
          <w:szCs w:val="26"/>
        </w:rPr>
        <w:t>в</w:t>
      </w:r>
      <w:r w:rsidRPr="00BF6E92">
        <w:rPr>
          <w:rFonts w:ascii="Times New Roman" w:hAnsi="Times New Roman"/>
          <w:sz w:val="26"/>
          <w:szCs w:val="26"/>
        </w:rPr>
        <w:t xml:space="preserve">а </w:t>
      </w:r>
      <w:r w:rsidRPr="00BF6E92">
        <w:rPr>
          <w:rFonts w:ascii="Times New Roman" w:hAnsi="Times New Roman"/>
          <w:spacing w:val="-3"/>
          <w:sz w:val="26"/>
          <w:szCs w:val="26"/>
        </w:rPr>
        <w:t>у</w:t>
      </w:r>
      <w:r w:rsidRPr="00BF6E92">
        <w:rPr>
          <w:rFonts w:ascii="Times New Roman" w:hAnsi="Times New Roman"/>
          <w:sz w:val="26"/>
          <w:szCs w:val="26"/>
        </w:rPr>
        <w:t>чебн</w:t>
      </w:r>
      <w:r w:rsidRPr="00BF6E92">
        <w:rPr>
          <w:rFonts w:ascii="Times New Roman" w:hAnsi="Times New Roman"/>
          <w:spacing w:val="5"/>
          <w:sz w:val="26"/>
          <w:szCs w:val="26"/>
        </w:rPr>
        <w:t>о</w:t>
      </w:r>
      <w:r w:rsidRPr="00BF6E92">
        <w:rPr>
          <w:rFonts w:ascii="Times New Roman" w:hAnsi="Times New Roman"/>
          <w:sz w:val="26"/>
          <w:szCs w:val="26"/>
        </w:rPr>
        <w:t>-воспитате</w:t>
      </w:r>
      <w:r w:rsidRPr="00BF6E92">
        <w:rPr>
          <w:rFonts w:ascii="Times New Roman" w:hAnsi="Times New Roman"/>
          <w:spacing w:val="-1"/>
          <w:sz w:val="26"/>
          <w:szCs w:val="26"/>
        </w:rPr>
        <w:t>льн</w:t>
      </w:r>
      <w:r w:rsidRPr="00BF6E92">
        <w:rPr>
          <w:rFonts w:ascii="Times New Roman" w:hAnsi="Times New Roman"/>
          <w:sz w:val="26"/>
          <w:szCs w:val="26"/>
        </w:rPr>
        <w:t>о</w:t>
      </w:r>
      <w:r w:rsidRPr="00BF6E92">
        <w:rPr>
          <w:rFonts w:ascii="Times New Roman" w:hAnsi="Times New Roman"/>
          <w:spacing w:val="-1"/>
          <w:sz w:val="26"/>
          <w:szCs w:val="26"/>
        </w:rPr>
        <w:t>г</w:t>
      </w:r>
      <w:r w:rsidRPr="00BF6E92">
        <w:rPr>
          <w:rFonts w:ascii="Times New Roman" w:hAnsi="Times New Roman"/>
          <w:sz w:val="26"/>
          <w:szCs w:val="26"/>
        </w:rPr>
        <w:t xml:space="preserve">о </w:t>
      </w:r>
      <w:r w:rsidRPr="00BF6E92">
        <w:rPr>
          <w:rFonts w:ascii="Times New Roman" w:hAnsi="Times New Roman"/>
          <w:spacing w:val="-1"/>
          <w:sz w:val="26"/>
          <w:szCs w:val="26"/>
        </w:rPr>
        <w:t>пр</w:t>
      </w:r>
      <w:r w:rsidRPr="00BF6E92">
        <w:rPr>
          <w:rFonts w:ascii="Times New Roman" w:hAnsi="Times New Roman"/>
          <w:sz w:val="26"/>
          <w:szCs w:val="26"/>
        </w:rPr>
        <w:t>о</w:t>
      </w:r>
      <w:r w:rsidRPr="00BF6E92">
        <w:rPr>
          <w:rFonts w:ascii="Times New Roman" w:hAnsi="Times New Roman"/>
          <w:spacing w:val="1"/>
          <w:sz w:val="26"/>
          <w:szCs w:val="26"/>
        </w:rPr>
        <w:t>ц</w:t>
      </w:r>
      <w:r w:rsidRPr="00BF6E92">
        <w:rPr>
          <w:rFonts w:ascii="Times New Roman" w:hAnsi="Times New Roman"/>
          <w:spacing w:val="-2"/>
          <w:sz w:val="26"/>
          <w:szCs w:val="26"/>
        </w:rPr>
        <w:t>е</w:t>
      </w:r>
      <w:r w:rsidRPr="00BF6E92">
        <w:rPr>
          <w:rFonts w:ascii="Times New Roman" w:hAnsi="Times New Roman"/>
          <w:sz w:val="26"/>
          <w:szCs w:val="26"/>
        </w:rPr>
        <w:t xml:space="preserve">сса и </w:t>
      </w:r>
      <w:r w:rsidRPr="00BF6E92">
        <w:rPr>
          <w:rFonts w:ascii="Times New Roman" w:hAnsi="Times New Roman"/>
          <w:spacing w:val="-1"/>
          <w:sz w:val="26"/>
          <w:szCs w:val="26"/>
        </w:rPr>
        <w:t>р</w:t>
      </w:r>
      <w:r w:rsidRPr="00BF6E92">
        <w:rPr>
          <w:rFonts w:ascii="Times New Roman" w:hAnsi="Times New Roman"/>
          <w:sz w:val="26"/>
          <w:szCs w:val="26"/>
        </w:rPr>
        <w:t>ос</w:t>
      </w:r>
      <w:r w:rsidRPr="00BF6E92">
        <w:rPr>
          <w:rFonts w:ascii="Times New Roman" w:hAnsi="Times New Roman"/>
          <w:spacing w:val="-1"/>
          <w:sz w:val="26"/>
          <w:szCs w:val="26"/>
        </w:rPr>
        <w:t>т</w:t>
      </w:r>
      <w:r w:rsidRPr="00BF6E92">
        <w:rPr>
          <w:rFonts w:ascii="Times New Roman" w:hAnsi="Times New Roman"/>
          <w:sz w:val="26"/>
          <w:szCs w:val="26"/>
        </w:rPr>
        <w:t xml:space="preserve">ом </w:t>
      </w:r>
      <w:r w:rsidRPr="00BF6E92">
        <w:rPr>
          <w:rFonts w:ascii="Times New Roman" w:hAnsi="Times New Roman"/>
          <w:spacing w:val="-2"/>
          <w:sz w:val="26"/>
          <w:szCs w:val="26"/>
        </w:rPr>
        <w:t>п</w:t>
      </w:r>
      <w:r w:rsidRPr="00BF6E92">
        <w:rPr>
          <w:rFonts w:ascii="Times New Roman" w:hAnsi="Times New Roman"/>
          <w:spacing w:val="1"/>
          <w:sz w:val="26"/>
          <w:szCs w:val="26"/>
        </w:rPr>
        <w:t>р</w:t>
      </w:r>
      <w:r w:rsidRPr="00BF6E92">
        <w:rPr>
          <w:rFonts w:ascii="Times New Roman" w:hAnsi="Times New Roman"/>
          <w:spacing w:val="-1"/>
          <w:sz w:val="26"/>
          <w:szCs w:val="26"/>
        </w:rPr>
        <w:t>о</w:t>
      </w:r>
      <w:r w:rsidRPr="00BF6E92">
        <w:rPr>
          <w:rFonts w:ascii="Times New Roman" w:hAnsi="Times New Roman"/>
          <w:sz w:val="26"/>
          <w:szCs w:val="26"/>
        </w:rPr>
        <w:t>фес</w:t>
      </w:r>
      <w:r w:rsidRPr="00BF6E92">
        <w:rPr>
          <w:rFonts w:ascii="Times New Roman" w:hAnsi="Times New Roman"/>
          <w:spacing w:val="-1"/>
          <w:sz w:val="26"/>
          <w:szCs w:val="26"/>
        </w:rPr>
        <w:t>с</w:t>
      </w:r>
      <w:r w:rsidRPr="00BF6E92">
        <w:rPr>
          <w:rFonts w:ascii="Times New Roman" w:hAnsi="Times New Roman"/>
          <w:sz w:val="26"/>
          <w:szCs w:val="26"/>
        </w:rPr>
        <w:t>и</w:t>
      </w:r>
      <w:r w:rsidRPr="00BF6E92">
        <w:rPr>
          <w:rFonts w:ascii="Times New Roman" w:hAnsi="Times New Roman"/>
          <w:spacing w:val="-1"/>
          <w:sz w:val="26"/>
          <w:szCs w:val="26"/>
        </w:rPr>
        <w:t>о</w:t>
      </w:r>
      <w:r w:rsidRPr="00BF6E92">
        <w:rPr>
          <w:rFonts w:ascii="Times New Roman" w:hAnsi="Times New Roman"/>
          <w:sz w:val="26"/>
          <w:szCs w:val="26"/>
        </w:rPr>
        <w:t>наль</w:t>
      </w:r>
      <w:r w:rsidRPr="00BF6E92">
        <w:rPr>
          <w:rFonts w:ascii="Times New Roman" w:hAnsi="Times New Roman"/>
          <w:spacing w:val="-2"/>
          <w:sz w:val="26"/>
          <w:szCs w:val="26"/>
        </w:rPr>
        <w:t>н</w:t>
      </w:r>
      <w:r w:rsidRPr="00BF6E92">
        <w:rPr>
          <w:rFonts w:ascii="Times New Roman" w:hAnsi="Times New Roman"/>
          <w:sz w:val="26"/>
          <w:szCs w:val="26"/>
        </w:rPr>
        <w:t>о</w:t>
      </w:r>
      <w:r w:rsidRPr="00BF6E92">
        <w:rPr>
          <w:rFonts w:ascii="Times New Roman" w:hAnsi="Times New Roman"/>
          <w:spacing w:val="-1"/>
          <w:sz w:val="26"/>
          <w:szCs w:val="26"/>
        </w:rPr>
        <w:t>г</w:t>
      </w:r>
      <w:r w:rsidRPr="00BF6E92">
        <w:rPr>
          <w:rFonts w:ascii="Times New Roman" w:hAnsi="Times New Roman"/>
          <w:sz w:val="26"/>
          <w:szCs w:val="26"/>
        </w:rPr>
        <w:t>о ма</w:t>
      </w:r>
      <w:r w:rsidRPr="00BF6E92">
        <w:rPr>
          <w:rFonts w:ascii="Times New Roman" w:hAnsi="Times New Roman"/>
          <w:spacing w:val="-2"/>
          <w:sz w:val="26"/>
          <w:szCs w:val="26"/>
        </w:rPr>
        <w:t>с</w:t>
      </w:r>
      <w:r w:rsidRPr="00BF6E92">
        <w:rPr>
          <w:rFonts w:ascii="Times New Roman" w:hAnsi="Times New Roman"/>
          <w:sz w:val="26"/>
          <w:szCs w:val="26"/>
        </w:rPr>
        <w:t>терства пе</w:t>
      </w:r>
      <w:r w:rsidRPr="00BF6E92">
        <w:rPr>
          <w:rFonts w:ascii="Times New Roman" w:hAnsi="Times New Roman"/>
          <w:spacing w:val="-1"/>
          <w:sz w:val="26"/>
          <w:szCs w:val="26"/>
        </w:rPr>
        <w:t>д</w:t>
      </w:r>
      <w:r w:rsidRPr="00BF6E92">
        <w:rPr>
          <w:rFonts w:ascii="Times New Roman" w:hAnsi="Times New Roman"/>
          <w:sz w:val="26"/>
          <w:szCs w:val="26"/>
        </w:rPr>
        <w:t>аг</w:t>
      </w:r>
      <w:r w:rsidRPr="00BF6E92">
        <w:rPr>
          <w:rFonts w:ascii="Times New Roman" w:hAnsi="Times New Roman"/>
          <w:spacing w:val="-1"/>
          <w:sz w:val="26"/>
          <w:szCs w:val="26"/>
        </w:rPr>
        <w:t>о</w:t>
      </w:r>
      <w:r w:rsidRPr="00BF6E92">
        <w:rPr>
          <w:rFonts w:ascii="Times New Roman" w:hAnsi="Times New Roman"/>
          <w:sz w:val="26"/>
          <w:szCs w:val="26"/>
        </w:rPr>
        <w:t>гов</w:t>
      </w:r>
      <w:r w:rsidRPr="00BF6E92">
        <w:rPr>
          <w:rFonts w:ascii="Times New Roman" w:hAnsi="Times New Roman"/>
          <w:spacing w:val="-2"/>
          <w:sz w:val="26"/>
          <w:szCs w:val="26"/>
        </w:rPr>
        <w:t>.</w:t>
      </w:r>
    </w:p>
    <w:p w:rsidR="00341F6F" w:rsidRPr="00BF6E92" w:rsidRDefault="00341F6F" w:rsidP="00BF6E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F6E92">
        <w:rPr>
          <w:rFonts w:ascii="Times New Roman" w:hAnsi="Times New Roman"/>
          <w:sz w:val="26"/>
          <w:szCs w:val="26"/>
        </w:rPr>
        <w:t>Создание условий для организации разновозрастного детско-взрослого взаимодействия по разным видам детской деятельности.</w:t>
      </w:r>
    </w:p>
    <w:p w:rsidR="00341F6F" w:rsidRPr="00BF6E92" w:rsidRDefault="00341F6F" w:rsidP="00BF6E9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BF6E92">
        <w:rPr>
          <w:rFonts w:ascii="Times New Roman" w:hAnsi="Times New Roman"/>
          <w:spacing w:val="-4"/>
          <w:sz w:val="26"/>
          <w:szCs w:val="26"/>
        </w:rPr>
        <w:t xml:space="preserve">Активное </w:t>
      </w:r>
      <w:r w:rsidRPr="00BF6E92">
        <w:rPr>
          <w:rFonts w:ascii="Times New Roman" w:hAnsi="Times New Roman"/>
          <w:sz w:val="26"/>
          <w:szCs w:val="26"/>
        </w:rPr>
        <w:t xml:space="preserve">использование </w:t>
      </w:r>
      <w:r w:rsidRPr="00BF6E92">
        <w:rPr>
          <w:rFonts w:ascii="Times New Roman" w:hAnsi="Times New Roman"/>
          <w:spacing w:val="-1"/>
          <w:sz w:val="26"/>
          <w:szCs w:val="26"/>
        </w:rPr>
        <w:t>инн</w:t>
      </w:r>
      <w:r w:rsidRPr="00BF6E92">
        <w:rPr>
          <w:rFonts w:ascii="Times New Roman" w:hAnsi="Times New Roman"/>
          <w:sz w:val="26"/>
          <w:szCs w:val="26"/>
        </w:rPr>
        <w:t>ов</w:t>
      </w:r>
      <w:r w:rsidRPr="00BF6E92">
        <w:rPr>
          <w:rFonts w:ascii="Times New Roman" w:hAnsi="Times New Roman"/>
          <w:spacing w:val="-1"/>
          <w:sz w:val="26"/>
          <w:szCs w:val="26"/>
        </w:rPr>
        <w:t>ацион</w:t>
      </w:r>
      <w:r w:rsidRPr="00BF6E92">
        <w:rPr>
          <w:rFonts w:ascii="Times New Roman" w:hAnsi="Times New Roman"/>
          <w:sz w:val="26"/>
          <w:szCs w:val="26"/>
        </w:rPr>
        <w:t>ных тех</w:t>
      </w:r>
      <w:r w:rsidRPr="00BF6E92">
        <w:rPr>
          <w:rFonts w:ascii="Times New Roman" w:hAnsi="Times New Roman"/>
          <w:spacing w:val="1"/>
          <w:sz w:val="26"/>
          <w:szCs w:val="26"/>
        </w:rPr>
        <w:t>н</w:t>
      </w:r>
      <w:r w:rsidRPr="00BF6E92">
        <w:rPr>
          <w:rFonts w:ascii="Times New Roman" w:hAnsi="Times New Roman"/>
          <w:spacing w:val="-3"/>
          <w:sz w:val="26"/>
          <w:szCs w:val="26"/>
        </w:rPr>
        <w:t>о</w:t>
      </w:r>
      <w:r w:rsidRPr="00BF6E92">
        <w:rPr>
          <w:rFonts w:ascii="Times New Roman" w:hAnsi="Times New Roman"/>
          <w:spacing w:val="1"/>
          <w:sz w:val="26"/>
          <w:szCs w:val="26"/>
        </w:rPr>
        <w:t>л</w:t>
      </w:r>
      <w:r w:rsidRPr="00BF6E92">
        <w:rPr>
          <w:rFonts w:ascii="Times New Roman" w:hAnsi="Times New Roman"/>
          <w:spacing w:val="-2"/>
          <w:sz w:val="26"/>
          <w:szCs w:val="26"/>
        </w:rPr>
        <w:t>ог</w:t>
      </w:r>
      <w:r w:rsidRPr="00BF6E92">
        <w:rPr>
          <w:rFonts w:ascii="Times New Roman" w:hAnsi="Times New Roman"/>
          <w:spacing w:val="1"/>
          <w:sz w:val="26"/>
          <w:szCs w:val="26"/>
        </w:rPr>
        <w:t>ий</w:t>
      </w:r>
      <w:r w:rsidRPr="00BF6E92">
        <w:rPr>
          <w:rFonts w:ascii="Times New Roman" w:hAnsi="Times New Roman"/>
          <w:sz w:val="26"/>
          <w:szCs w:val="26"/>
        </w:rPr>
        <w:t>, а</w:t>
      </w:r>
      <w:r w:rsidRPr="00BF6E92">
        <w:rPr>
          <w:rFonts w:ascii="Times New Roman" w:hAnsi="Times New Roman"/>
          <w:spacing w:val="-2"/>
          <w:sz w:val="26"/>
          <w:szCs w:val="26"/>
        </w:rPr>
        <w:t>вт</w:t>
      </w:r>
      <w:r w:rsidRPr="00BF6E92">
        <w:rPr>
          <w:rFonts w:ascii="Times New Roman" w:hAnsi="Times New Roman"/>
          <w:sz w:val="26"/>
          <w:szCs w:val="26"/>
        </w:rPr>
        <w:t>орс</w:t>
      </w:r>
      <w:r w:rsidRPr="00BF6E92">
        <w:rPr>
          <w:rFonts w:ascii="Times New Roman" w:hAnsi="Times New Roman"/>
          <w:spacing w:val="-1"/>
          <w:sz w:val="26"/>
          <w:szCs w:val="26"/>
        </w:rPr>
        <w:t>ки</w:t>
      </w:r>
      <w:r w:rsidRPr="00BF6E92">
        <w:rPr>
          <w:rFonts w:ascii="Times New Roman" w:hAnsi="Times New Roman"/>
          <w:sz w:val="26"/>
          <w:szCs w:val="26"/>
        </w:rPr>
        <w:t>х р</w:t>
      </w:r>
      <w:r w:rsidRPr="00BF6E92">
        <w:rPr>
          <w:rFonts w:ascii="Times New Roman" w:hAnsi="Times New Roman"/>
          <w:spacing w:val="-2"/>
          <w:sz w:val="26"/>
          <w:szCs w:val="26"/>
        </w:rPr>
        <w:t>а</w:t>
      </w:r>
      <w:r w:rsidRPr="00BF6E92">
        <w:rPr>
          <w:rFonts w:ascii="Times New Roman" w:hAnsi="Times New Roman"/>
          <w:spacing w:val="1"/>
          <w:sz w:val="26"/>
          <w:szCs w:val="26"/>
        </w:rPr>
        <w:t>з</w:t>
      </w:r>
      <w:r w:rsidRPr="00BF6E92">
        <w:rPr>
          <w:rFonts w:ascii="Times New Roman" w:hAnsi="Times New Roman"/>
          <w:spacing w:val="-2"/>
          <w:sz w:val="26"/>
          <w:szCs w:val="26"/>
        </w:rPr>
        <w:t>р</w:t>
      </w:r>
      <w:r w:rsidRPr="00BF6E92">
        <w:rPr>
          <w:rFonts w:ascii="Times New Roman" w:hAnsi="Times New Roman"/>
          <w:spacing w:val="-1"/>
          <w:sz w:val="26"/>
          <w:szCs w:val="26"/>
        </w:rPr>
        <w:t>аб</w:t>
      </w:r>
      <w:r w:rsidRPr="00BF6E92">
        <w:rPr>
          <w:rFonts w:ascii="Times New Roman" w:hAnsi="Times New Roman"/>
          <w:sz w:val="26"/>
          <w:szCs w:val="26"/>
        </w:rPr>
        <w:t xml:space="preserve">оток </w:t>
      </w:r>
      <w:r w:rsidRPr="00BF6E92">
        <w:rPr>
          <w:rFonts w:ascii="Times New Roman" w:hAnsi="Times New Roman"/>
          <w:spacing w:val="-3"/>
          <w:sz w:val="26"/>
          <w:szCs w:val="26"/>
        </w:rPr>
        <w:t>в у</w:t>
      </w:r>
      <w:r w:rsidRPr="00BF6E92">
        <w:rPr>
          <w:rFonts w:ascii="Times New Roman" w:hAnsi="Times New Roman"/>
          <w:sz w:val="26"/>
          <w:szCs w:val="26"/>
        </w:rPr>
        <w:t>чеб</w:t>
      </w:r>
      <w:r w:rsidRPr="00BF6E92">
        <w:rPr>
          <w:rFonts w:ascii="Times New Roman" w:hAnsi="Times New Roman"/>
          <w:spacing w:val="1"/>
          <w:sz w:val="26"/>
          <w:szCs w:val="26"/>
        </w:rPr>
        <w:t>но</w:t>
      </w:r>
      <w:r w:rsidRPr="00BF6E92">
        <w:rPr>
          <w:rFonts w:ascii="Times New Roman" w:hAnsi="Times New Roman"/>
          <w:spacing w:val="-1"/>
          <w:sz w:val="26"/>
          <w:szCs w:val="26"/>
        </w:rPr>
        <w:t>-в</w:t>
      </w:r>
      <w:r w:rsidRPr="00BF6E92">
        <w:rPr>
          <w:rFonts w:ascii="Times New Roman" w:hAnsi="Times New Roman"/>
          <w:sz w:val="26"/>
          <w:szCs w:val="26"/>
        </w:rPr>
        <w:t>о</w:t>
      </w:r>
      <w:r w:rsidRPr="00BF6E92">
        <w:rPr>
          <w:rFonts w:ascii="Times New Roman" w:hAnsi="Times New Roman"/>
          <w:spacing w:val="-1"/>
          <w:sz w:val="26"/>
          <w:szCs w:val="26"/>
        </w:rPr>
        <w:t>сп</w:t>
      </w:r>
      <w:r w:rsidRPr="00BF6E92">
        <w:rPr>
          <w:rFonts w:ascii="Times New Roman" w:hAnsi="Times New Roman"/>
          <w:sz w:val="26"/>
          <w:szCs w:val="26"/>
        </w:rPr>
        <w:t>итате</w:t>
      </w:r>
      <w:r w:rsidRPr="00BF6E92">
        <w:rPr>
          <w:rFonts w:ascii="Times New Roman" w:hAnsi="Times New Roman"/>
          <w:spacing w:val="-1"/>
          <w:sz w:val="26"/>
          <w:szCs w:val="26"/>
        </w:rPr>
        <w:t>л</w:t>
      </w:r>
      <w:r w:rsidRPr="00BF6E92">
        <w:rPr>
          <w:rFonts w:ascii="Times New Roman" w:hAnsi="Times New Roman"/>
          <w:spacing w:val="-2"/>
          <w:sz w:val="26"/>
          <w:szCs w:val="26"/>
        </w:rPr>
        <w:t>ь</w:t>
      </w:r>
      <w:r w:rsidRPr="00BF6E92">
        <w:rPr>
          <w:rFonts w:ascii="Times New Roman" w:hAnsi="Times New Roman"/>
          <w:spacing w:val="-1"/>
          <w:sz w:val="26"/>
          <w:szCs w:val="26"/>
        </w:rPr>
        <w:t>ном п</w:t>
      </w:r>
      <w:r w:rsidRPr="00BF6E92">
        <w:rPr>
          <w:rFonts w:ascii="Times New Roman" w:hAnsi="Times New Roman"/>
          <w:sz w:val="26"/>
          <w:szCs w:val="26"/>
        </w:rPr>
        <w:t>роце</w:t>
      </w:r>
      <w:r w:rsidRPr="00BF6E92">
        <w:rPr>
          <w:rFonts w:ascii="Times New Roman" w:hAnsi="Times New Roman"/>
          <w:spacing w:val="-2"/>
          <w:sz w:val="26"/>
          <w:szCs w:val="26"/>
        </w:rPr>
        <w:t>ссе</w:t>
      </w:r>
      <w:r w:rsidRPr="00BF6E92">
        <w:rPr>
          <w:rFonts w:ascii="Times New Roman" w:hAnsi="Times New Roman"/>
          <w:sz w:val="26"/>
          <w:szCs w:val="26"/>
        </w:rPr>
        <w:t>.</w:t>
      </w:r>
    </w:p>
    <w:p w:rsidR="00341F6F" w:rsidRPr="00CC7263" w:rsidRDefault="00341F6F" w:rsidP="006550D8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341F6F" w:rsidRPr="00CC7263" w:rsidSect="004535AF">
      <w:footerReference w:type="default" r:id="rId17"/>
      <w:pgSz w:w="11906" w:h="16838"/>
      <w:pgMar w:top="568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6F" w:rsidRDefault="00341F6F" w:rsidP="008941BA">
      <w:pPr>
        <w:spacing w:after="0" w:line="240" w:lineRule="auto"/>
      </w:pPr>
      <w:r>
        <w:separator/>
      </w:r>
    </w:p>
  </w:endnote>
  <w:endnote w:type="continuationSeparator" w:id="0">
    <w:p w:rsidR="00341F6F" w:rsidRDefault="00341F6F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6F" w:rsidRDefault="0090348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F6F">
      <w:rPr>
        <w:noProof/>
      </w:rPr>
      <w:t>14</w:t>
    </w:r>
    <w:r>
      <w:rPr>
        <w:noProof/>
      </w:rPr>
      <w:fldChar w:fldCharType="end"/>
    </w:r>
  </w:p>
  <w:p w:rsidR="00341F6F" w:rsidRDefault="00341F6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6F" w:rsidRDefault="00341F6F" w:rsidP="008941BA">
      <w:pPr>
        <w:spacing w:after="0" w:line="240" w:lineRule="auto"/>
      </w:pPr>
      <w:r>
        <w:separator/>
      </w:r>
    </w:p>
  </w:footnote>
  <w:footnote w:type="continuationSeparator" w:id="0">
    <w:p w:rsidR="00341F6F" w:rsidRDefault="00341F6F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427"/>
    <w:multiLevelType w:val="hybridMultilevel"/>
    <w:tmpl w:val="ED64B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87378"/>
    <w:multiLevelType w:val="hybridMultilevel"/>
    <w:tmpl w:val="280A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0CB"/>
    <w:multiLevelType w:val="hybridMultilevel"/>
    <w:tmpl w:val="B9847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5729"/>
    <w:multiLevelType w:val="hybridMultilevel"/>
    <w:tmpl w:val="A608F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05BAF"/>
    <w:multiLevelType w:val="hybridMultilevel"/>
    <w:tmpl w:val="2E027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F6D0E"/>
    <w:multiLevelType w:val="hybridMultilevel"/>
    <w:tmpl w:val="EB70C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6159"/>
    <w:multiLevelType w:val="hybridMultilevel"/>
    <w:tmpl w:val="DD96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B21C5"/>
    <w:multiLevelType w:val="hybridMultilevel"/>
    <w:tmpl w:val="9A7642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E7408"/>
    <w:multiLevelType w:val="hybridMultilevel"/>
    <w:tmpl w:val="40E03CC4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31250D22"/>
    <w:multiLevelType w:val="hybridMultilevel"/>
    <w:tmpl w:val="2AD0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1780"/>
    <w:multiLevelType w:val="hybridMultilevel"/>
    <w:tmpl w:val="A29A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2326E"/>
    <w:multiLevelType w:val="hybridMultilevel"/>
    <w:tmpl w:val="DCF89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6793D"/>
    <w:multiLevelType w:val="hybridMultilevel"/>
    <w:tmpl w:val="A066E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64DB"/>
    <w:multiLevelType w:val="hybridMultilevel"/>
    <w:tmpl w:val="FC701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3776F"/>
    <w:multiLevelType w:val="hybridMultilevel"/>
    <w:tmpl w:val="713E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183A13"/>
    <w:multiLevelType w:val="hybridMultilevel"/>
    <w:tmpl w:val="6A26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9171E"/>
    <w:multiLevelType w:val="hybridMultilevel"/>
    <w:tmpl w:val="2EC0C6A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23" w15:restartNumberingAfterBreak="0">
    <w:nsid w:val="4D172D88"/>
    <w:multiLevelType w:val="hybridMultilevel"/>
    <w:tmpl w:val="04D81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A33FE"/>
    <w:multiLevelType w:val="hybridMultilevel"/>
    <w:tmpl w:val="A202C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9942E5"/>
    <w:multiLevelType w:val="hybridMultilevel"/>
    <w:tmpl w:val="2954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07156"/>
    <w:multiLevelType w:val="hybridMultilevel"/>
    <w:tmpl w:val="8C5AE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C6BD4"/>
    <w:multiLevelType w:val="hybridMultilevel"/>
    <w:tmpl w:val="EAB8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5029"/>
    <w:multiLevelType w:val="hybridMultilevel"/>
    <w:tmpl w:val="D4CAF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353B1"/>
    <w:multiLevelType w:val="hybridMultilevel"/>
    <w:tmpl w:val="07022D2A"/>
    <w:lvl w:ilvl="0" w:tplc="04190001">
      <w:start w:val="1"/>
      <w:numFmt w:val="bullet"/>
      <w:lvlText w:val=""/>
      <w:lvlJc w:val="left"/>
      <w:pPr>
        <w:tabs>
          <w:tab w:val="num" w:pos="657"/>
        </w:tabs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31" w15:restartNumberingAfterBreak="0">
    <w:nsid w:val="70D32F6E"/>
    <w:multiLevelType w:val="hybridMultilevel"/>
    <w:tmpl w:val="7AD0E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D17A0"/>
    <w:multiLevelType w:val="hybridMultilevel"/>
    <w:tmpl w:val="0EE4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4" w15:restartNumberingAfterBreak="0">
    <w:nsid w:val="7AD50430"/>
    <w:multiLevelType w:val="hybridMultilevel"/>
    <w:tmpl w:val="CB5C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A1E80"/>
    <w:multiLevelType w:val="hybridMultilevel"/>
    <w:tmpl w:val="A77498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AE267C"/>
    <w:multiLevelType w:val="hybridMultilevel"/>
    <w:tmpl w:val="47FCE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83561"/>
    <w:multiLevelType w:val="hybridMultilevel"/>
    <w:tmpl w:val="0272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9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7"/>
  </w:num>
  <w:num w:numId="10">
    <w:abstractNumId w:val="28"/>
  </w:num>
  <w:num w:numId="11">
    <w:abstractNumId w:val="31"/>
  </w:num>
  <w:num w:numId="12">
    <w:abstractNumId w:val="3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21"/>
  </w:num>
  <w:num w:numId="19">
    <w:abstractNumId w:val="0"/>
  </w:num>
  <w:num w:numId="20">
    <w:abstractNumId w:val="24"/>
  </w:num>
  <w:num w:numId="21">
    <w:abstractNumId w:val="20"/>
  </w:num>
  <w:num w:numId="22">
    <w:abstractNumId w:val="33"/>
  </w:num>
  <w:num w:numId="23">
    <w:abstractNumId w:val="35"/>
  </w:num>
  <w:num w:numId="24">
    <w:abstractNumId w:val="25"/>
  </w:num>
  <w:num w:numId="25">
    <w:abstractNumId w:val="8"/>
  </w:num>
  <w:num w:numId="26">
    <w:abstractNumId w:val="23"/>
  </w:num>
  <w:num w:numId="27">
    <w:abstractNumId w:val="12"/>
  </w:num>
  <w:num w:numId="28">
    <w:abstractNumId w:val="34"/>
  </w:num>
  <w:num w:numId="29">
    <w:abstractNumId w:val="11"/>
  </w:num>
  <w:num w:numId="30">
    <w:abstractNumId w:val="7"/>
  </w:num>
  <w:num w:numId="31">
    <w:abstractNumId w:val="3"/>
  </w:num>
  <w:num w:numId="32">
    <w:abstractNumId w:val="26"/>
  </w:num>
  <w:num w:numId="33">
    <w:abstractNumId w:val="4"/>
  </w:num>
  <w:num w:numId="34">
    <w:abstractNumId w:val="6"/>
  </w:num>
  <w:num w:numId="35">
    <w:abstractNumId w:val="14"/>
  </w:num>
  <w:num w:numId="36">
    <w:abstractNumId w:val="37"/>
  </w:num>
  <w:num w:numId="37">
    <w:abstractNumId w:val="22"/>
  </w:num>
  <w:num w:numId="38">
    <w:abstractNumId w:val="36"/>
  </w:num>
  <w:num w:numId="3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50D8"/>
    <w:rsid w:val="000034CF"/>
    <w:rsid w:val="000066BB"/>
    <w:rsid w:val="00020B39"/>
    <w:rsid w:val="000275B8"/>
    <w:rsid w:val="00030F10"/>
    <w:rsid w:val="00041F1F"/>
    <w:rsid w:val="000458DE"/>
    <w:rsid w:val="0005323B"/>
    <w:rsid w:val="000565AE"/>
    <w:rsid w:val="00061FE4"/>
    <w:rsid w:val="00062155"/>
    <w:rsid w:val="000743B5"/>
    <w:rsid w:val="000838F5"/>
    <w:rsid w:val="0009048E"/>
    <w:rsid w:val="0009127E"/>
    <w:rsid w:val="000A7164"/>
    <w:rsid w:val="000B4539"/>
    <w:rsid w:val="000C75A0"/>
    <w:rsid w:val="000D0EAC"/>
    <w:rsid w:val="000D5641"/>
    <w:rsid w:val="000E2504"/>
    <w:rsid w:val="000E4777"/>
    <w:rsid w:val="000F3763"/>
    <w:rsid w:val="000F6E20"/>
    <w:rsid w:val="00104592"/>
    <w:rsid w:val="0010523B"/>
    <w:rsid w:val="001102B1"/>
    <w:rsid w:val="00111A09"/>
    <w:rsid w:val="001146D2"/>
    <w:rsid w:val="001200B3"/>
    <w:rsid w:val="00121570"/>
    <w:rsid w:val="00125E0F"/>
    <w:rsid w:val="0012712E"/>
    <w:rsid w:val="0012739D"/>
    <w:rsid w:val="00131ABA"/>
    <w:rsid w:val="0013611B"/>
    <w:rsid w:val="00137E49"/>
    <w:rsid w:val="00141648"/>
    <w:rsid w:val="00142040"/>
    <w:rsid w:val="00143A92"/>
    <w:rsid w:val="001619D6"/>
    <w:rsid w:val="0016348B"/>
    <w:rsid w:val="00171C85"/>
    <w:rsid w:val="001770FB"/>
    <w:rsid w:val="001775C1"/>
    <w:rsid w:val="001776E0"/>
    <w:rsid w:val="00182A9F"/>
    <w:rsid w:val="00184CC1"/>
    <w:rsid w:val="00194E2A"/>
    <w:rsid w:val="001953CE"/>
    <w:rsid w:val="00195BBB"/>
    <w:rsid w:val="001A0E7D"/>
    <w:rsid w:val="001A6DAA"/>
    <w:rsid w:val="001B128E"/>
    <w:rsid w:val="001B3F96"/>
    <w:rsid w:val="001C7EB8"/>
    <w:rsid w:val="001D3992"/>
    <w:rsid w:val="001D59B9"/>
    <w:rsid w:val="001D5EBA"/>
    <w:rsid w:val="001E1824"/>
    <w:rsid w:val="001E25D1"/>
    <w:rsid w:val="001F4BEE"/>
    <w:rsid w:val="001F57B9"/>
    <w:rsid w:val="002076F5"/>
    <w:rsid w:val="00210C4E"/>
    <w:rsid w:val="00224042"/>
    <w:rsid w:val="0022647B"/>
    <w:rsid w:val="00227D81"/>
    <w:rsid w:val="00231B4C"/>
    <w:rsid w:val="002323F7"/>
    <w:rsid w:val="00233F7F"/>
    <w:rsid w:val="00235BB1"/>
    <w:rsid w:val="0024119E"/>
    <w:rsid w:val="0024398E"/>
    <w:rsid w:val="00252DFC"/>
    <w:rsid w:val="002636EE"/>
    <w:rsid w:val="00266BE6"/>
    <w:rsid w:val="00273D32"/>
    <w:rsid w:val="002875BD"/>
    <w:rsid w:val="0029235A"/>
    <w:rsid w:val="00292FEE"/>
    <w:rsid w:val="00297103"/>
    <w:rsid w:val="002B222A"/>
    <w:rsid w:val="002B4194"/>
    <w:rsid w:val="002C10EF"/>
    <w:rsid w:val="002C1C9F"/>
    <w:rsid w:val="002C1D64"/>
    <w:rsid w:val="002C3408"/>
    <w:rsid w:val="002C36EE"/>
    <w:rsid w:val="002C4D50"/>
    <w:rsid w:val="002C5E8D"/>
    <w:rsid w:val="002D4A1B"/>
    <w:rsid w:val="002D5F87"/>
    <w:rsid w:val="002D7B45"/>
    <w:rsid w:val="002E2402"/>
    <w:rsid w:val="0030105E"/>
    <w:rsid w:val="00302EF3"/>
    <w:rsid w:val="0030578A"/>
    <w:rsid w:val="00311B6B"/>
    <w:rsid w:val="00322F12"/>
    <w:rsid w:val="00334BFE"/>
    <w:rsid w:val="00336888"/>
    <w:rsid w:val="00341090"/>
    <w:rsid w:val="00341F6F"/>
    <w:rsid w:val="003454A0"/>
    <w:rsid w:val="00351306"/>
    <w:rsid w:val="00355A11"/>
    <w:rsid w:val="003563BA"/>
    <w:rsid w:val="00360666"/>
    <w:rsid w:val="00362DDD"/>
    <w:rsid w:val="003641E5"/>
    <w:rsid w:val="00367D90"/>
    <w:rsid w:val="0037748F"/>
    <w:rsid w:val="00391449"/>
    <w:rsid w:val="003A4235"/>
    <w:rsid w:val="003C3B5F"/>
    <w:rsid w:val="003D359F"/>
    <w:rsid w:val="003D3F20"/>
    <w:rsid w:val="003D6554"/>
    <w:rsid w:val="003E183A"/>
    <w:rsid w:val="003F3404"/>
    <w:rsid w:val="003F55E3"/>
    <w:rsid w:val="003F5B3A"/>
    <w:rsid w:val="003F6547"/>
    <w:rsid w:val="00401518"/>
    <w:rsid w:val="004138D2"/>
    <w:rsid w:val="00417C06"/>
    <w:rsid w:val="004211FE"/>
    <w:rsid w:val="00431DA2"/>
    <w:rsid w:val="00437022"/>
    <w:rsid w:val="0044432B"/>
    <w:rsid w:val="004535AF"/>
    <w:rsid w:val="004541B1"/>
    <w:rsid w:val="0046070B"/>
    <w:rsid w:val="004702B8"/>
    <w:rsid w:val="00476B63"/>
    <w:rsid w:val="004963E5"/>
    <w:rsid w:val="004A0E8D"/>
    <w:rsid w:val="004A44FF"/>
    <w:rsid w:val="004B0BA0"/>
    <w:rsid w:val="004B29E0"/>
    <w:rsid w:val="004B4FC0"/>
    <w:rsid w:val="004C1E9E"/>
    <w:rsid w:val="004C3960"/>
    <w:rsid w:val="004D212B"/>
    <w:rsid w:val="004E2C99"/>
    <w:rsid w:val="00504DF0"/>
    <w:rsid w:val="00507A5D"/>
    <w:rsid w:val="005119AC"/>
    <w:rsid w:val="005124A7"/>
    <w:rsid w:val="005129A3"/>
    <w:rsid w:val="00514C26"/>
    <w:rsid w:val="00527674"/>
    <w:rsid w:val="00532A06"/>
    <w:rsid w:val="005357A7"/>
    <w:rsid w:val="00547163"/>
    <w:rsid w:val="0056775F"/>
    <w:rsid w:val="00570C79"/>
    <w:rsid w:val="00571A9A"/>
    <w:rsid w:val="00584B96"/>
    <w:rsid w:val="00595B6A"/>
    <w:rsid w:val="00597A3E"/>
    <w:rsid w:val="005A1B6E"/>
    <w:rsid w:val="005B06E0"/>
    <w:rsid w:val="005C36B7"/>
    <w:rsid w:val="005D229E"/>
    <w:rsid w:val="005E0428"/>
    <w:rsid w:val="005F2B6C"/>
    <w:rsid w:val="005F38D3"/>
    <w:rsid w:val="00603880"/>
    <w:rsid w:val="00611E4D"/>
    <w:rsid w:val="00612927"/>
    <w:rsid w:val="0061306C"/>
    <w:rsid w:val="00614778"/>
    <w:rsid w:val="00617896"/>
    <w:rsid w:val="006226A1"/>
    <w:rsid w:val="00626BC5"/>
    <w:rsid w:val="00632036"/>
    <w:rsid w:val="00634A4D"/>
    <w:rsid w:val="006550D8"/>
    <w:rsid w:val="00657A9F"/>
    <w:rsid w:val="00661DC7"/>
    <w:rsid w:val="00667E77"/>
    <w:rsid w:val="00670EB5"/>
    <w:rsid w:val="00673A8B"/>
    <w:rsid w:val="006777CD"/>
    <w:rsid w:val="00681BD3"/>
    <w:rsid w:val="00690DC7"/>
    <w:rsid w:val="006A2098"/>
    <w:rsid w:val="006A4374"/>
    <w:rsid w:val="006A6AFB"/>
    <w:rsid w:val="006B2256"/>
    <w:rsid w:val="006B4D43"/>
    <w:rsid w:val="006B6277"/>
    <w:rsid w:val="006B7410"/>
    <w:rsid w:val="006C1364"/>
    <w:rsid w:val="006C4B55"/>
    <w:rsid w:val="006C4BA4"/>
    <w:rsid w:val="006C4D40"/>
    <w:rsid w:val="006E63D5"/>
    <w:rsid w:val="0070139C"/>
    <w:rsid w:val="00706333"/>
    <w:rsid w:val="007218F1"/>
    <w:rsid w:val="007257D6"/>
    <w:rsid w:val="0072742E"/>
    <w:rsid w:val="007325B3"/>
    <w:rsid w:val="00732853"/>
    <w:rsid w:val="0074135D"/>
    <w:rsid w:val="00743B11"/>
    <w:rsid w:val="0075471C"/>
    <w:rsid w:val="00760409"/>
    <w:rsid w:val="007616BB"/>
    <w:rsid w:val="00765465"/>
    <w:rsid w:val="00767037"/>
    <w:rsid w:val="00771BCF"/>
    <w:rsid w:val="00776AFE"/>
    <w:rsid w:val="00781F7D"/>
    <w:rsid w:val="00792516"/>
    <w:rsid w:val="0079261C"/>
    <w:rsid w:val="007A49FE"/>
    <w:rsid w:val="007A642E"/>
    <w:rsid w:val="007B18B4"/>
    <w:rsid w:val="007B284B"/>
    <w:rsid w:val="007C02DF"/>
    <w:rsid w:val="007C0EB1"/>
    <w:rsid w:val="007C288B"/>
    <w:rsid w:val="007C5698"/>
    <w:rsid w:val="007D4BE0"/>
    <w:rsid w:val="007D5C8F"/>
    <w:rsid w:val="00801CAF"/>
    <w:rsid w:val="008045BD"/>
    <w:rsid w:val="008177EE"/>
    <w:rsid w:val="00826C65"/>
    <w:rsid w:val="00855829"/>
    <w:rsid w:val="00855AB8"/>
    <w:rsid w:val="00857EA3"/>
    <w:rsid w:val="00872BDD"/>
    <w:rsid w:val="00875601"/>
    <w:rsid w:val="00886CAB"/>
    <w:rsid w:val="00887681"/>
    <w:rsid w:val="0088771B"/>
    <w:rsid w:val="00890CE8"/>
    <w:rsid w:val="008920E3"/>
    <w:rsid w:val="00892F93"/>
    <w:rsid w:val="008941BA"/>
    <w:rsid w:val="008A37AC"/>
    <w:rsid w:val="008A78DF"/>
    <w:rsid w:val="008B6D31"/>
    <w:rsid w:val="008C05C0"/>
    <w:rsid w:val="008C603E"/>
    <w:rsid w:val="008D0869"/>
    <w:rsid w:val="008E19E6"/>
    <w:rsid w:val="008F783C"/>
    <w:rsid w:val="0090167A"/>
    <w:rsid w:val="00903480"/>
    <w:rsid w:val="00906C68"/>
    <w:rsid w:val="00907AAA"/>
    <w:rsid w:val="00913222"/>
    <w:rsid w:val="00916919"/>
    <w:rsid w:val="009255CF"/>
    <w:rsid w:val="00941155"/>
    <w:rsid w:val="00944AF1"/>
    <w:rsid w:val="00950928"/>
    <w:rsid w:val="0096186F"/>
    <w:rsid w:val="009677C7"/>
    <w:rsid w:val="00967DEE"/>
    <w:rsid w:val="00982390"/>
    <w:rsid w:val="00990A95"/>
    <w:rsid w:val="009B0758"/>
    <w:rsid w:val="009B1B4C"/>
    <w:rsid w:val="009B6CDB"/>
    <w:rsid w:val="009C0EF9"/>
    <w:rsid w:val="009C55F2"/>
    <w:rsid w:val="009C6506"/>
    <w:rsid w:val="009C6919"/>
    <w:rsid w:val="009C792D"/>
    <w:rsid w:val="009D69F9"/>
    <w:rsid w:val="009E3E95"/>
    <w:rsid w:val="009E6C81"/>
    <w:rsid w:val="009E734C"/>
    <w:rsid w:val="009F4668"/>
    <w:rsid w:val="00A01A7A"/>
    <w:rsid w:val="00A05CEB"/>
    <w:rsid w:val="00A16E50"/>
    <w:rsid w:val="00A208B1"/>
    <w:rsid w:val="00A2515D"/>
    <w:rsid w:val="00A275FF"/>
    <w:rsid w:val="00A35B6D"/>
    <w:rsid w:val="00A46E1D"/>
    <w:rsid w:val="00A47DF9"/>
    <w:rsid w:val="00A54419"/>
    <w:rsid w:val="00A571E2"/>
    <w:rsid w:val="00A57807"/>
    <w:rsid w:val="00A67A32"/>
    <w:rsid w:val="00A7076F"/>
    <w:rsid w:val="00A71995"/>
    <w:rsid w:val="00A82E7C"/>
    <w:rsid w:val="00A87728"/>
    <w:rsid w:val="00AA791F"/>
    <w:rsid w:val="00AB186D"/>
    <w:rsid w:val="00AB4681"/>
    <w:rsid w:val="00AC3323"/>
    <w:rsid w:val="00AC6EA2"/>
    <w:rsid w:val="00AD2D1A"/>
    <w:rsid w:val="00AD7948"/>
    <w:rsid w:val="00AE1BBD"/>
    <w:rsid w:val="00AE2524"/>
    <w:rsid w:val="00AE4A40"/>
    <w:rsid w:val="00AE7879"/>
    <w:rsid w:val="00AF0268"/>
    <w:rsid w:val="00AF1BC1"/>
    <w:rsid w:val="00AF2B8A"/>
    <w:rsid w:val="00AF7606"/>
    <w:rsid w:val="00B01252"/>
    <w:rsid w:val="00B10BBC"/>
    <w:rsid w:val="00B14762"/>
    <w:rsid w:val="00B22E9B"/>
    <w:rsid w:val="00B2757E"/>
    <w:rsid w:val="00B33E00"/>
    <w:rsid w:val="00B5285E"/>
    <w:rsid w:val="00B55376"/>
    <w:rsid w:val="00B664E9"/>
    <w:rsid w:val="00B7409C"/>
    <w:rsid w:val="00B83DBB"/>
    <w:rsid w:val="00B965EB"/>
    <w:rsid w:val="00BA6004"/>
    <w:rsid w:val="00BB2DC4"/>
    <w:rsid w:val="00BB764E"/>
    <w:rsid w:val="00BC011C"/>
    <w:rsid w:val="00BC316B"/>
    <w:rsid w:val="00BD0099"/>
    <w:rsid w:val="00BD3BEC"/>
    <w:rsid w:val="00BE26CD"/>
    <w:rsid w:val="00BE2B48"/>
    <w:rsid w:val="00BE4B6C"/>
    <w:rsid w:val="00BF436E"/>
    <w:rsid w:val="00BF5E71"/>
    <w:rsid w:val="00BF6E92"/>
    <w:rsid w:val="00C021FC"/>
    <w:rsid w:val="00C048AC"/>
    <w:rsid w:val="00C10BD9"/>
    <w:rsid w:val="00C11540"/>
    <w:rsid w:val="00C12D8A"/>
    <w:rsid w:val="00C14E23"/>
    <w:rsid w:val="00C14E62"/>
    <w:rsid w:val="00C214B3"/>
    <w:rsid w:val="00C2743F"/>
    <w:rsid w:val="00C3710B"/>
    <w:rsid w:val="00C373AB"/>
    <w:rsid w:val="00C403CD"/>
    <w:rsid w:val="00C424C2"/>
    <w:rsid w:val="00C55B14"/>
    <w:rsid w:val="00C715A4"/>
    <w:rsid w:val="00C90ABF"/>
    <w:rsid w:val="00CA0690"/>
    <w:rsid w:val="00CA12D4"/>
    <w:rsid w:val="00CA5711"/>
    <w:rsid w:val="00CA5DDF"/>
    <w:rsid w:val="00CB69ED"/>
    <w:rsid w:val="00CB6BFA"/>
    <w:rsid w:val="00CC0129"/>
    <w:rsid w:val="00CC1991"/>
    <w:rsid w:val="00CC7263"/>
    <w:rsid w:val="00CD0DAD"/>
    <w:rsid w:val="00CD21A5"/>
    <w:rsid w:val="00CF077A"/>
    <w:rsid w:val="00CF4B47"/>
    <w:rsid w:val="00CF4C26"/>
    <w:rsid w:val="00CF74EA"/>
    <w:rsid w:val="00D0162D"/>
    <w:rsid w:val="00D023BA"/>
    <w:rsid w:val="00D2640C"/>
    <w:rsid w:val="00D312D5"/>
    <w:rsid w:val="00D429E5"/>
    <w:rsid w:val="00D520BF"/>
    <w:rsid w:val="00D57246"/>
    <w:rsid w:val="00D62BF2"/>
    <w:rsid w:val="00D722FA"/>
    <w:rsid w:val="00D870D2"/>
    <w:rsid w:val="00DA06D8"/>
    <w:rsid w:val="00DA3197"/>
    <w:rsid w:val="00DB3465"/>
    <w:rsid w:val="00DC7268"/>
    <w:rsid w:val="00DE44EC"/>
    <w:rsid w:val="00DE6086"/>
    <w:rsid w:val="00DF004D"/>
    <w:rsid w:val="00DF5B3A"/>
    <w:rsid w:val="00E01852"/>
    <w:rsid w:val="00E06824"/>
    <w:rsid w:val="00E16054"/>
    <w:rsid w:val="00E209E4"/>
    <w:rsid w:val="00E22838"/>
    <w:rsid w:val="00E30F30"/>
    <w:rsid w:val="00E32027"/>
    <w:rsid w:val="00E33377"/>
    <w:rsid w:val="00E3344D"/>
    <w:rsid w:val="00E33958"/>
    <w:rsid w:val="00E365CA"/>
    <w:rsid w:val="00E44F9B"/>
    <w:rsid w:val="00E52CDF"/>
    <w:rsid w:val="00E53298"/>
    <w:rsid w:val="00E566F5"/>
    <w:rsid w:val="00E64717"/>
    <w:rsid w:val="00E66599"/>
    <w:rsid w:val="00E67756"/>
    <w:rsid w:val="00E8108D"/>
    <w:rsid w:val="00E8213A"/>
    <w:rsid w:val="00E85520"/>
    <w:rsid w:val="00E91FAF"/>
    <w:rsid w:val="00EB4E1A"/>
    <w:rsid w:val="00EB684F"/>
    <w:rsid w:val="00EC47B7"/>
    <w:rsid w:val="00EC4D12"/>
    <w:rsid w:val="00EC632F"/>
    <w:rsid w:val="00EC70A3"/>
    <w:rsid w:val="00ED0781"/>
    <w:rsid w:val="00EE11F1"/>
    <w:rsid w:val="00EE1449"/>
    <w:rsid w:val="00EF73C8"/>
    <w:rsid w:val="00F01576"/>
    <w:rsid w:val="00F268BF"/>
    <w:rsid w:val="00F31A9B"/>
    <w:rsid w:val="00F42E83"/>
    <w:rsid w:val="00F47650"/>
    <w:rsid w:val="00F53134"/>
    <w:rsid w:val="00F60842"/>
    <w:rsid w:val="00F75641"/>
    <w:rsid w:val="00F77970"/>
    <w:rsid w:val="00F813DA"/>
    <w:rsid w:val="00F95576"/>
    <w:rsid w:val="00FA1A8E"/>
    <w:rsid w:val="00FB079B"/>
    <w:rsid w:val="00FD3B2B"/>
    <w:rsid w:val="00FD535B"/>
    <w:rsid w:val="00FD646D"/>
    <w:rsid w:val="00FE0501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0F862"/>
  <w15:docId w15:val="{A55F3572-9818-45FA-90BB-7808AE6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A9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1420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476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F476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0D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420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7650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F47650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customStyle="1" w:styleId="metapanel">
    <w:name w:val="metapanel"/>
    <w:basedOn w:val="a"/>
    <w:uiPriority w:val="99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ncybox-margin">
    <w:name w:val="fancybox-margin"/>
    <w:basedOn w:val="a"/>
    <w:uiPriority w:val="99"/>
    <w:rsid w:val="006550D8"/>
    <w:pPr>
      <w:spacing w:before="100" w:beforeAutospacing="1" w:after="100" w:afterAutospacing="1" w:line="240" w:lineRule="auto"/>
      <w:ind w:right="275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550D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0D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55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550D8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550D8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614778"/>
  </w:style>
  <w:style w:type="paragraph" w:styleId="ad">
    <w:name w:val="header"/>
    <w:basedOn w:val="a"/>
    <w:link w:val="ae"/>
    <w:uiPriority w:val="99"/>
    <w:semiHidden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41BA"/>
    <w:rPr>
      <w:rFonts w:cs="Times New Roman"/>
    </w:rPr>
  </w:style>
  <w:style w:type="paragraph" w:styleId="af">
    <w:name w:val="footer"/>
    <w:basedOn w:val="a"/>
    <w:link w:val="af0"/>
    <w:uiPriority w:val="99"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941BA"/>
    <w:rPr>
      <w:rFonts w:cs="Times New Roman"/>
    </w:rPr>
  </w:style>
  <w:style w:type="paragraph" w:styleId="af1">
    <w:name w:val="List Paragraph"/>
    <w:basedOn w:val="a"/>
    <w:uiPriority w:val="99"/>
    <w:qFormat/>
    <w:rsid w:val="00781F7D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7B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B1B4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11A09"/>
    <w:rPr>
      <w:rFonts w:cs="Times New Roman"/>
    </w:rPr>
  </w:style>
  <w:style w:type="paragraph" w:styleId="31">
    <w:name w:val="Body Text Indent 3"/>
    <w:basedOn w:val="a"/>
    <w:link w:val="32"/>
    <w:uiPriority w:val="99"/>
    <w:rsid w:val="00F42E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60666"/>
    <w:rPr>
      <w:rFonts w:cs="Times New Roman"/>
      <w:sz w:val="16"/>
      <w:szCs w:val="16"/>
    </w:rPr>
  </w:style>
  <w:style w:type="table" w:styleId="af4">
    <w:name w:val="Table Grid"/>
    <w:basedOn w:val="a1"/>
    <w:uiPriority w:val="99"/>
    <w:locked/>
    <w:rsid w:val="00A67A3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uiPriority w:val="99"/>
    <w:rsid w:val="002D4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2D4A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http://ds5sarov.dounn/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s5sarov.dounn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ds5.edusarov.ru" TargetMode="External"/><Relationship Id="rId10" Type="http://schemas.openxmlformats.org/officeDocument/2006/relationships/hyperlink" Target="http://estalsad51.edumsko.ru/about/public_report/publichnyj_otchet_za_2015-2016_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hyperlink" Target="mailto:info@ds5.edusa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36</Pages>
  <Words>7794</Words>
  <Characters>44430</Characters>
  <Application>Microsoft Office Word</Application>
  <DocSecurity>0</DocSecurity>
  <Lines>370</Lines>
  <Paragraphs>104</Paragraphs>
  <ScaleCrop>false</ScaleCrop>
  <Company/>
  <LinksUpToDate>false</LinksUpToDate>
  <CharactersWithSpaces>52120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воспитетель</dc:creator>
  <cp:keywords/>
  <dc:description/>
  <cp:lastModifiedBy>Vasilij Grigoryev</cp:lastModifiedBy>
  <cp:revision>82</cp:revision>
  <cp:lastPrinted>2017-09-28T13:20:00Z</cp:lastPrinted>
  <dcterms:created xsi:type="dcterms:W3CDTF">2017-05-02T21:21:00Z</dcterms:created>
  <dcterms:modified xsi:type="dcterms:W3CDTF">2019-09-01T16:00:00Z</dcterms:modified>
</cp:coreProperties>
</file>