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F0" w:rsidRDefault="00BF54F0">
      <w:pPr>
        <w:pStyle w:val="a3"/>
        <w:ind w:left="1940"/>
        <w:rPr>
          <w:sz w:val="20"/>
        </w:rPr>
      </w:pPr>
    </w:p>
    <w:p w:rsidR="00BF54F0" w:rsidRPr="00DA27A3" w:rsidRDefault="00BE57B4">
      <w:pPr>
        <w:pStyle w:val="a3"/>
        <w:spacing w:before="67"/>
        <w:ind w:left="6963"/>
        <w:rPr>
          <w:lang w:val="ru-RU"/>
        </w:rPr>
      </w:pPr>
      <w:r w:rsidRPr="00DA27A3">
        <w:rPr>
          <w:lang w:val="ru-RU"/>
        </w:rPr>
        <w:t>Приложение</w:t>
      </w:r>
    </w:p>
    <w:p w:rsidR="00BF54F0" w:rsidRPr="00DA27A3" w:rsidRDefault="00BE57B4">
      <w:pPr>
        <w:pStyle w:val="a3"/>
        <w:spacing w:before="2"/>
        <w:ind w:left="5567" w:right="247"/>
        <w:jc w:val="center"/>
        <w:rPr>
          <w:lang w:val="ru-RU"/>
        </w:rPr>
      </w:pPr>
      <w:r w:rsidRPr="00DA27A3">
        <w:rPr>
          <w:lang w:val="ru-RU"/>
        </w:rPr>
        <w:t>к письму министерства образования, науки и молодежной политики</w:t>
      </w:r>
    </w:p>
    <w:p w:rsidR="00BF54F0" w:rsidRPr="00DA27A3" w:rsidRDefault="00BE57B4">
      <w:pPr>
        <w:pStyle w:val="a3"/>
        <w:spacing w:line="321" w:lineRule="exact"/>
        <w:ind w:left="5567" w:right="228"/>
        <w:jc w:val="center"/>
        <w:rPr>
          <w:lang w:val="ru-RU"/>
        </w:rPr>
      </w:pPr>
      <w:r w:rsidRPr="00DA27A3">
        <w:rPr>
          <w:lang w:val="ru-RU"/>
        </w:rPr>
        <w:t>Нижегородской области</w:t>
      </w:r>
    </w:p>
    <w:p w:rsidR="00BF54F0" w:rsidRPr="00DA27A3" w:rsidRDefault="00BE57B4">
      <w:pPr>
        <w:pStyle w:val="a3"/>
        <w:tabs>
          <w:tab w:val="left" w:pos="7747"/>
          <w:tab w:val="left" w:pos="9620"/>
        </w:tabs>
        <w:ind w:left="6155"/>
        <w:rPr>
          <w:lang w:val="ru-RU"/>
        </w:rPr>
      </w:pPr>
      <w:r w:rsidRPr="00DA27A3">
        <w:rPr>
          <w:lang w:val="ru-RU"/>
        </w:rPr>
        <w:t>от</w:t>
      </w:r>
      <w:r w:rsidRPr="00DA27A3">
        <w:rPr>
          <w:u w:val="single"/>
          <w:lang w:val="ru-RU"/>
        </w:rPr>
        <w:t xml:space="preserve"> </w:t>
      </w:r>
      <w:r w:rsidRPr="00DA27A3">
        <w:rPr>
          <w:u w:val="single"/>
          <w:lang w:val="ru-RU"/>
        </w:rPr>
        <w:tab/>
      </w:r>
      <w:r w:rsidRPr="00DA27A3">
        <w:rPr>
          <w:lang w:val="ru-RU"/>
        </w:rPr>
        <w:t>№</w:t>
      </w:r>
      <w:r w:rsidRPr="00DA27A3">
        <w:rPr>
          <w:u w:val="single"/>
          <w:lang w:val="ru-RU"/>
        </w:rPr>
        <w:t xml:space="preserve"> </w:t>
      </w:r>
      <w:r w:rsidRPr="00DA27A3">
        <w:rPr>
          <w:u w:val="single"/>
          <w:lang w:val="ru-RU"/>
        </w:rPr>
        <w:tab/>
      </w:r>
    </w:p>
    <w:p w:rsidR="00BF54F0" w:rsidRPr="00DA27A3" w:rsidRDefault="00BF54F0">
      <w:pPr>
        <w:pStyle w:val="a3"/>
        <w:rPr>
          <w:sz w:val="20"/>
          <w:lang w:val="ru-RU"/>
        </w:rPr>
      </w:pPr>
    </w:p>
    <w:p w:rsidR="00BF54F0" w:rsidRPr="00DA27A3" w:rsidRDefault="00BF54F0">
      <w:pPr>
        <w:pStyle w:val="a3"/>
        <w:spacing w:before="4"/>
        <w:rPr>
          <w:sz w:val="22"/>
          <w:lang w:val="ru-RU"/>
        </w:rPr>
      </w:pPr>
    </w:p>
    <w:p w:rsidR="00BF54F0" w:rsidRPr="00DA27A3" w:rsidRDefault="00BE57B4">
      <w:pPr>
        <w:pStyle w:val="Heading2"/>
        <w:spacing w:before="89" w:line="322" w:lineRule="exact"/>
        <w:ind w:left="3169"/>
        <w:rPr>
          <w:lang w:val="ru-RU"/>
        </w:rPr>
      </w:pPr>
      <w:r w:rsidRPr="00DA27A3">
        <w:rPr>
          <w:w w:val="105"/>
          <w:lang w:val="ru-RU"/>
        </w:rPr>
        <w:t>Список организаций, участников</w:t>
      </w:r>
    </w:p>
    <w:p w:rsidR="00BF54F0" w:rsidRPr="00DA27A3" w:rsidRDefault="00BE57B4">
      <w:pPr>
        <w:ind w:left="689" w:right="247"/>
        <w:jc w:val="center"/>
        <w:rPr>
          <w:b/>
          <w:i/>
          <w:sz w:val="28"/>
          <w:lang w:val="ru-RU"/>
        </w:rPr>
      </w:pPr>
      <w:r w:rsidRPr="00DA27A3">
        <w:rPr>
          <w:b/>
          <w:i/>
          <w:sz w:val="28"/>
          <w:lang w:val="ru-RU"/>
        </w:rPr>
        <w:t xml:space="preserve">федерального проекта «Поддержка семей, имеющих детей» </w:t>
      </w:r>
      <w:r w:rsidRPr="00DA27A3">
        <w:rPr>
          <w:b/>
          <w:i/>
          <w:w w:val="105"/>
          <w:sz w:val="28"/>
          <w:lang w:val="ru-RU"/>
        </w:rPr>
        <w:t>национального проекта «Образование»</w:t>
      </w:r>
    </w:p>
    <w:p w:rsidR="00BF54F0" w:rsidRPr="00DA27A3" w:rsidRDefault="00BF54F0">
      <w:pPr>
        <w:pStyle w:val="a3"/>
        <w:spacing w:before="3"/>
        <w:rPr>
          <w:b/>
          <w:i/>
          <w:lang w:val="ru-RU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3502"/>
        <w:gridCol w:w="2837"/>
        <w:gridCol w:w="2410"/>
      </w:tblGrid>
      <w:tr w:rsidR="00BF54F0">
        <w:trPr>
          <w:trHeight w:val="642"/>
        </w:trPr>
        <w:tc>
          <w:tcPr>
            <w:tcW w:w="718" w:type="dxa"/>
          </w:tcPr>
          <w:p w:rsidR="00BF54F0" w:rsidRDefault="00BE57B4">
            <w:pPr>
              <w:pStyle w:val="TableParagraph"/>
              <w:spacing w:before="1" w:line="322" w:lineRule="exact"/>
              <w:ind w:left="108" w:right="190"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 xml:space="preserve">№ </w:t>
            </w:r>
            <w:r>
              <w:rPr>
                <w:b/>
                <w:i/>
                <w:sz w:val="28"/>
              </w:rPr>
              <w:t>п/п</w:t>
            </w:r>
          </w:p>
        </w:tc>
        <w:tc>
          <w:tcPr>
            <w:tcW w:w="3502" w:type="dxa"/>
          </w:tcPr>
          <w:p w:rsidR="00BF54F0" w:rsidRDefault="00BE57B4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w w:val="105"/>
                <w:sz w:val="28"/>
              </w:rPr>
              <w:t>Название</w:t>
            </w:r>
            <w:proofErr w:type="spellEnd"/>
            <w:r>
              <w:rPr>
                <w:b/>
                <w:i/>
                <w:w w:val="10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8"/>
              </w:rPr>
              <w:t>организации</w:t>
            </w:r>
            <w:proofErr w:type="spellEnd"/>
          </w:p>
        </w:tc>
        <w:tc>
          <w:tcPr>
            <w:tcW w:w="2837" w:type="dxa"/>
          </w:tcPr>
          <w:p w:rsidR="00BF54F0" w:rsidRDefault="00BE57B4">
            <w:pPr>
              <w:pStyle w:val="TableParagraph"/>
              <w:spacing w:line="320" w:lineRule="exact"/>
              <w:ind w:left="1021" w:right="1016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w w:val="105"/>
                <w:sz w:val="28"/>
              </w:rPr>
              <w:t>Адрес</w:t>
            </w:r>
            <w:proofErr w:type="spellEnd"/>
          </w:p>
        </w:tc>
        <w:tc>
          <w:tcPr>
            <w:tcW w:w="2410" w:type="dxa"/>
          </w:tcPr>
          <w:p w:rsidR="00BF54F0" w:rsidRDefault="00BE57B4">
            <w:pPr>
              <w:pStyle w:val="TableParagraph"/>
              <w:spacing w:before="1" w:line="322" w:lineRule="exact"/>
              <w:ind w:left="681" w:right="367" w:hanging="291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w w:val="95"/>
                <w:sz w:val="28"/>
              </w:rPr>
              <w:t>Контактный</w:t>
            </w:r>
            <w:proofErr w:type="spellEnd"/>
            <w:r>
              <w:rPr>
                <w:b/>
                <w:i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телефон</w:t>
            </w:r>
            <w:proofErr w:type="spellEnd"/>
          </w:p>
        </w:tc>
      </w:tr>
      <w:tr w:rsidR="00BF54F0">
        <w:trPr>
          <w:trHeight w:val="2573"/>
        </w:trPr>
        <w:tc>
          <w:tcPr>
            <w:tcW w:w="718" w:type="dxa"/>
          </w:tcPr>
          <w:p w:rsidR="00BF54F0" w:rsidRDefault="00BE57B4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02" w:type="dxa"/>
          </w:tcPr>
          <w:p w:rsidR="00BF54F0" w:rsidRPr="00DA27A3" w:rsidRDefault="00BE57B4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DA27A3">
              <w:rPr>
                <w:sz w:val="28"/>
                <w:lang w:val="ru-RU"/>
              </w:rPr>
              <w:t>Муниципальное</w:t>
            </w:r>
          </w:p>
          <w:p w:rsidR="00BF54F0" w:rsidRPr="00DA27A3" w:rsidRDefault="00BE57B4">
            <w:pPr>
              <w:pStyle w:val="TableParagraph"/>
              <w:ind w:right="517"/>
              <w:rPr>
                <w:sz w:val="28"/>
                <w:lang w:val="ru-RU"/>
              </w:rPr>
            </w:pPr>
            <w:r w:rsidRPr="00DA27A3">
              <w:rPr>
                <w:sz w:val="28"/>
                <w:lang w:val="ru-RU"/>
              </w:rPr>
              <w:t xml:space="preserve">бюджетное учреждение </w:t>
            </w:r>
            <w:proofErr w:type="gramStart"/>
            <w:r w:rsidRPr="00DA27A3">
              <w:rPr>
                <w:sz w:val="28"/>
                <w:lang w:val="ru-RU"/>
              </w:rPr>
              <w:t>дополнительного</w:t>
            </w:r>
            <w:proofErr w:type="gramEnd"/>
          </w:p>
          <w:p w:rsidR="00BF54F0" w:rsidRPr="00DA27A3" w:rsidRDefault="00BE57B4">
            <w:pPr>
              <w:pStyle w:val="TableParagraph"/>
              <w:spacing w:before="2" w:line="322" w:lineRule="exact"/>
              <w:rPr>
                <w:sz w:val="28"/>
                <w:lang w:val="ru-RU"/>
              </w:rPr>
            </w:pPr>
            <w:r w:rsidRPr="00DA27A3">
              <w:rPr>
                <w:sz w:val="28"/>
                <w:lang w:val="ru-RU"/>
              </w:rPr>
              <w:t>образования «Центр</w:t>
            </w:r>
          </w:p>
          <w:p w:rsidR="00BF54F0" w:rsidRPr="00DA27A3" w:rsidRDefault="00BE57B4">
            <w:pPr>
              <w:pStyle w:val="TableParagraph"/>
              <w:ind w:right="101"/>
              <w:jc w:val="both"/>
              <w:rPr>
                <w:sz w:val="28"/>
                <w:lang w:val="ru-RU"/>
              </w:rPr>
            </w:pPr>
            <w:r w:rsidRPr="00DA27A3">
              <w:rPr>
                <w:spacing w:val="-1"/>
                <w:sz w:val="28"/>
                <w:lang w:val="ru-RU"/>
              </w:rPr>
              <w:t xml:space="preserve">психолого-педагогической, </w:t>
            </w:r>
            <w:r w:rsidRPr="00DA27A3">
              <w:rPr>
                <w:sz w:val="28"/>
                <w:lang w:val="ru-RU"/>
              </w:rPr>
              <w:t>медицинской и социальной помощи»</w:t>
            </w:r>
          </w:p>
          <w:p w:rsidR="00BF54F0" w:rsidRDefault="00BE57B4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г.о.г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Бор</w:t>
            </w:r>
            <w:proofErr w:type="spellEnd"/>
          </w:p>
        </w:tc>
        <w:tc>
          <w:tcPr>
            <w:tcW w:w="2837" w:type="dxa"/>
          </w:tcPr>
          <w:p w:rsidR="00BF54F0" w:rsidRPr="00DA27A3" w:rsidRDefault="00BE57B4">
            <w:pPr>
              <w:pStyle w:val="TableParagraph"/>
              <w:ind w:right="481"/>
              <w:rPr>
                <w:sz w:val="28"/>
                <w:lang w:val="ru-RU"/>
              </w:rPr>
            </w:pPr>
            <w:r w:rsidRPr="00DA27A3">
              <w:rPr>
                <w:sz w:val="28"/>
                <w:lang w:val="ru-RU"/>
              </w:rPr>
              <w:t>Нижегородская область, г</w:t>
            </w:r>
            <w:proofErr w:type="gramStart"/>
            <w:r w:rsidRPr="00DA27A3">
              <w:rPr>
                <w:sz w:val="28"/>
                <w:lang w:val="ru-RU"/>
              </w:rPr>
              <w:t>.Б</w:t>
            </w:r>
            <w:proofErr w:type="gramEnd"/>
            <w:r w:rsidRPr="00DA27A3">
              <w:rPr>
                <w:sz w:val="28"/>
                <w:lang w:val="ru-RU"/>
              </w:rPr>
              <w:t>ор, ул.Ленинградская, участок 2а</w:t>
            </w:r>
          </w:p>
        </w:tc>
        <w:tc>
          <w:tcPr>
            <w:tcW w:w="2410" w:type="dxa"/>
          </w:tcPr>
          <w:p w:rsidR="00BF54F0" w:rsidRDefault="00BE57B4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8(83159) 48-48-0,</w:t>
            </w:r>
          </w:p>
        </w:tc>
      </w:tr>
      <w:tr w:rsidR="00BF54F0">
        <w:trPr>
          <w:trHeight w:val="2577"/>
        </w:trPr>
        <w:tc>
          <w:tcPr>
            <w:tcW w:w="718" w:type="dxa"/>
          </w:tcPr>
          <w:p w:rsidR="00BF54F0" w:rsidRDefault="00BE57B4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02" w:type="dxa"/>
          </w:tcPr>
          <w:p w:rsidR="00BF54F0" w:rsidRPr="00DA27A3" w:rsidRDefault="00BE57B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DA27A3">
              <w:rPr>
                <w:sz w:val="28"/>
                <w:lang w:val="ru-RU"/>
              </w:rPr>
              <w:t>Муниципальное</w:t>
            </w:r>
          </w:p>
          <w:p w:rsidR="00BF54F0" w:rsidRPr="00DA27A3" w:rsidRDefault="00BE57B4">
            <w:pPr>
              <w:pStyle w:val="TableParagraph"/>
              <w:ind w:right="517"/>
              <w:rPr>
                <w:sz w:val="28"/>
                <w:lang w:val="ru-RU"/>
              </w:rPr>
            </w:pPr>
            <w:r w:rsidRPr="00DA27A3">
              <w:rPr>
                <w:sz w:val="28"/>
                <w:lang w:val="ru-RU"/>
              </w:rPr>
              <w:t xml:space="preserve">бюджетное учреждение </w:t>
            </w:r>
            <w:proofErr w:type="gramStart"/>
            <w:r w:rsidRPr="00DA27A3">
              <w:rPr>
                <w:sz w:val="28"/>
                <w:lang w:val="ru-RU"/>
              </w:rPr>
              <w:t>дополнительного</w:t>
            </w:r>
            <w:proofErr w:type="gramEnd"/>
          </w:p>
          <w:p w:rsidR="00BF54F0" w:rsidRPr="00DA27A3" w:rsidRDefault="00BE57B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DA27A3">
              <w:rPr>
                <w:sz w:val="28"/>
                <w:lang w:val="ru-RU"/>
              </w:rPr>
              <w:t>образования «Центр</w:t>
            </w:r>
          </w:p>
          <w:p w:rsidR="00BF54F0" w:rsidRPr="00DA27A3" w:rsidRDefault="00BE57B4">
            <w:pPr>
              <w:pStyle w:val="TableParagraph"/>
              <w:ind w:right="101"/>
              <w:jc w:val="both"/>
              <w:rPr>
                <w:sz w:val="28"/>
                <w:lang w:val="ru-RU"/>
              </w:rPr>
            </w:pPr>
            <w:r w:rsidRPr="00DA27A3">
              <w:rPr>
                <w:sz w:val="28"/>
                <w:lang w:val="ru-RU"/>
              </w:rPr>
              <w:t>психолого-педагогической, медицинской и социальной помощи»,</w:t>
            </w:r>
          </w:p>
          <w:p w:rsidR="00BF54F0" w:rsidRDefault="00BE57B4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г.о.г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Дзержинск</w:t>
            </w:r>
            <w:proofErr w:type="spellEnd"/>
          </w:p>
        </w:tc>
        <w:tc>
          <w:tcPr>
            <w:tcW w:w="2837" w:type="dxa"/>
          </w:tcPr>
          <w:p w:rsidR="00BF54F0" w:rsidRPr="00DA27A3" w:rsidRDefault="00BE57B4">
            <w:pPr>
              <w:pStyle w:val="TableParagraph"/>
              <w:ind w:right="536"/>
              <w:rPr>
                <w:sz w:val="28"/>
                <w:lang w:val="ru-RU"/>
              </w:rPr>
            </w:pPr>
            <w:r w:rsidRPr="00DA27A3">
              <w:rPr>
                <w:sz w:val="28"/>
                <w:lang w:val="ru-RU"/>
              </w:rPr>
              <w:t>Нижегородская область, город Дзержинск, улица Гастелло, д. 5а</w:t>
            </w:r>
          </w:p>
        </w:tc>
        <w:tc>
          <w:tcPr>
            <w:tcW w:w="2410" w:type="dxa"/>
          </w:tcPr>
          <w:p w:rsidR="00BF54F0" w:rsidRDefault="00BE57B4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8(8313) 26-02-11</w:t>
            </w:r>
          </w:p>
        </w:tc>
      </w:tr>
      <w:tr w:rsidR="00BF54F0">
        <w:trPr>
          <w:trHeight w:val="2253"/>
        </w:trPr>
        <w:tc>
          <w:tcPr>
            <w:tcW w:w="718" w:type="dxa"/>
          </w:tcPr>
          <w:p w:rsidR="00BF54F0" w:rsidRDefault="00BE57B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02" w:type="dxa"/>
          </w:tcPr>
          <w:p w:rsidR="00BF54F0" w:rsidRPr="00DA27A3" w:rsidRDefault="00BE57B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DA27A3">
              <w:rPr>
                <w:sz w:val="28"/>
                <w:lang w:val="ru-RU"/>
              </w:rPr>
              <w:t>ФГБОУ ВО</w:t>
            </w:r>
          </w:p>
          <w:p w:rsidR="00BF54F0" w:rsidRPr="00DA27A3" w:rsidRDefault="00BE57B4">
            <w:pPr>
              <w:pStyle w:val="TableParagraph"/>
              <w:ind w:right="1314"/>
              <w:jc w:val="both"/>
              <w:rPr>
                <w:sz w:val="28"/>
                <w:lang w:val="ru-RU"/>
              </w:rPr>
            </w:pPr>
            <w:r w:rsidRPr="00DA27A3">
              <w:rPr>
                <w:sz w:val="28"/>
                <w:lang w:val="ru-RU"/>
              </w:rPr>
              <w:t>«Нижегородский государственный педагогический</w:t>
            </w:r>
          </w:p>
          <w:p w:rsidR="00BF54F0" w:rsidRPr="00DA27A3" w:rsidRDefault="00BE57B4">
            <w:pPr>
              <w:pStyle w:val="TableParagraph"/>
              <w:spacing w:before="1"/>
              <w:ind w:right="1064"/>
              <w:rPr>
                <w:sz w:val="28"/>
                <w:lang w:val="ru-RU"/>
              </w:rPr>
            </w:pPr>
            <w:r w:rsidRPr="00DA27A3">
              <w:rPr>
                <w:sz w:val="28"/>
                <w:lang w:val="ru-RU"/>
              </w:rPr>
              <w:t xml:space="preserve">университет имени </w:t>
            </w:r>
            <w:proofErr w:type="spellStart"/>
            <w:r w:rsidRPr="00DA27A3">
              <w:rPr>
                <w:sz w:val="28"/>
                <w:lang w:val="ru-RU"/>
              </w:rPr>
              <w:t>Козьмы</w:t>
            </w:r>
            <w:proofErr w:type="spellEnd"/>
            <w:r w:rsidRPr="00DA27A3">
              <w:rPr>
                <w:sz w:val="28"/>
                <w:lang w:val="ru-RU"/>
              </w:rPr>
              <w:t xml:space="preserve"> Минина»</w:t>
            </w:r>
          </w:p>
          <w:p w:rsidR="00BF54F0" w:rsidRDefault="00BE57B4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r>
              <w:rPr>
                <w:sz w:val="28"/>
              </w:rPr>
              <w:t>Нижний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Новгород</w:t>
            </w:r>
            <w:proofErr w:type="spellEnd"/>
          </w:p>
        </w:tc>
        <w:tc>
          <w:tcPr>
            <w:tcW w:w="2837" w:type="dxa"/>
          </w:tcPr>
          <w:p w:rsidR="00BF54F0" w:rsidRPr="00DA27A3" w:rsidRDefault="00BE57B4">
            <w:pPr>
              <w:pStyle w:val="TableParagraph"/>
              <w:ind w:right="389"/>
              <w:rPr>
                <w:sz w:val="28"/>
                <w:lang w:val="ru-RU"/>
              </w:rPr>
            </w:pPr>
            <w:r w:rsidRPr="00DA27A3">
              <w:rPr>
                <w:sz w:val="28"/>
                <w:lang w:val="ru-RU"/>
              </w:rPr>
              <w:t xml:space="preserve">Нижегородская область, </w:t>
            </w:r>
            <w:proofErr w:type="gramStart"/>
            <w:r w:rsidRPr="00DA27A3">
              <w:rPr>
                <w:sz w:val="28"/>
                <w:lang w:val="ru-RU"/>
              </w:rPr>
              <w:t>г</w:t>
            </w:r>
            <w:proofErr w:type="gramEnd"/>
            <w:r w:rsidRPr="00DA27A3">
              <w:rPr>
                <w:sz w:val="28"/>
                <w:lang w:val="ru-RU"/>
              </w:rPr>
              <w:t>. Нижний Новгород, ул.</w:t>
            </w:r>
          </w:p>
          <w:p w:rsidR="00BF54F0" w:rsidRDefault="00BE57B4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Ульянова</w:t>
            </w:r>
            <w:proofErr w:type="spellEnd"/>
            <w:r>
              <w:rPr>
                <w:sz w:val="28"/>
              </w:rPr>
              <w:t>, д. 1</w:t>
            </w:r>
          </w:p>
        </w:tc>
        <w:tc>
          <w:tcPr>
            <w:tcW w:w="2410" w:type="dxa"/>
          </w:tcPr>
          <w:p w:rsidR="00BF54F0" w:rsidRDefault="00BE57B4">
            <w:pPr>
              <w:pStyle w:val="TableParagraph"/>
              <w:spacing w:before="38" w:line="322" w:lineRule="exact"/>
              <w:ind w:left="175"/>
              <w:rPr>
                <w:sz w:val="28"/>
              </w:rPr>
            </w:pPr>
            <w:r>
              <w:rPr>
                <w:sz w:val="28"/>
              </w:rPr>
              <w:t>8(831)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419-70-08,</w:t>
            </w:r>
          </w:p>
          <w:p w:rsidR="00BF54F0" w:rsidRDefault="00BE57B4">
            <w:pPr>
              <w:pStyle w:val="TableParagraph"/>
              <w:spacing w:line="322" w:lineRule="exact"/>
              <w:ind w:left="175"/>
              <w:rPr>
                <w:sz w:val="28"/>
              </w:rPr>
            </w:pPr>
            <w:r>
              <w:rPr>
                <w:sz w:val="28"/>
              </w:rPr>
              <w:t>8(831)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436-20-56,</w:t>
            </w:r>
          </w:p>
          <w:p w:rsidR="00BF54F0" w:rsidRDefault="00BE57B4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8-960-171-09-98</w:t>
            </w:r>
          </w:p>
        </w:tc>
      </w:tr>
      <w:tr w:rsidR="00BF54F0">
        <w:trPr>
          <w:trHeight w:val="1932"/>
        </w:trPr>
        <w:tc>
          <w:tcPr>
            <w:tcW w:w="718" w:type="dxa"/>
          </w:tcPr>
          <w:p w:rsidR="00BF54F0" w:rsidRDefault="00BE57B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02" w:type="dxa"/>
          </w:tcPr>
          <w:p w:rsidR="00BF54F0" w:rsidRPr="00DA27A3" w:rsidRDefault="00BE57B4">
            <w:pPr>
              <w:pStyle w:val="TableParagraph"/>
              <w:ind w:right="723"/>
              <w:rPr>
                <w:sz w:val="28"/>
                <w:lang w:val="ru-RU"/>
              </w:rPr>
            </w:pPr>
            <w:r w:rsidRPr="00DA27A3">
              <w:rPr>
                <w:sz w:val="28"/>
                <w:lang w:val="ru-RU"/>
              </w:rPr>
              <w:t xml:space="preserve">Частное учреждение дополнительного образования «СЁМА» </w:t>
            </w:r>
            <w:proofErr w:type="gramStart"/>
            <w:r w:rsidRPr="00DA27A3">
              <w:rPr>
                <w:sz w:val="28"/>
                <w:lang w:val="ru-RU"/>
              </w:rPr>
              <w:t>г</w:t>
            </w:r>
            <w:proofErr w:type="gramEnd"/>
            <w:r w:rsidRPr="00DA27A3">
              <w:rPr>
                <w:sz w:val="28"/>
                <w:lang w:val="ru-RU"/>
              </w:rPr>
              <w:t>. Нижний Новгород</w:t>
            </w:r>
          </w:p>
        </w:tc>
        <w:tc>
          <w:tcPr>
            <w:tcW w:w="2837" w:type="dxa"/>
          </w:tcPr>
          <w:p w:rsidR="00BF54F0" w:rsidRPr="00DA27A3" w:rsidRDefault="00BE57B4">
            <w:pPr>
              <w:pStyle w:val="TableParagraph"/>
              <w:ind w:right="413"/>
              <w:rPr>
                <w:sz w:val="28"/>
                <w:lang w:val="ru-RU"/>
              </w:rPr>
            </w:pPr>
            <w:r w:rsidRPr="00DA27A3">
              <w:rPr>
                <w:sz w:val="28"/>
                <w:lang w:val="ru-RU"/>
              </w:rPr>
              <w:t>Нижегородская область, город Нижний Новгород, Краснозвездная улица, дом</w:t>
            </w:r>
            <w:r w:rsidRPr="00DA27A3">
              <w:rPr>
                <w:spacing w:val="-2"/>
                <w:sz w:val="28"/>
                <w:lang w:val="ru-RU"/>
              </w:rPr>
              <w:t xml:space="preserve"> </w:t>
            </w:r>
            <w:r w:rsidRPr="00DA27A3">
              <w:rPr>
                <w:sz w:val="28"/>
                <w:lang w:val="ru-RU"/>
              </w:rPr>
              <w:t>2,</w:t>
            </w:r>
          </w:p>
          <w:p w:rsidR="00BF54F0" w:rsidRDefault="00BE57B4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помещение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2410" w:type="dxa"/>
          </w:tcPr>
          <w:p w:rsidR="00BF54F0" w:rsidRDefault="00BE57B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8-910-391-99-44,</w:t>
            </w:r>
          </w:p>
          <w:p w:rsidR="00BF54F0" w:rsidRDefault="00BE57B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8(8312)14-09-00</w:t>
            </w:r>
          </w:p>
        </w:tc>
      </w:tr>
      <w:tr w:rsidR="00BF54F0">
        <w:trPr>
          <w:trHeight w:val="966"/>
        </w:trPr>
        <w:tc>
          <w:tcPr>
            <w:tcW w:w="718" w:type="dxa"/>
          </w:tcPr>
          <w:p w:rsidR="00BF54F0" w:rsidRDefault="00BE57B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02" w:type="dxa"/>
          </w:tcPr>
          <w:p w:rsidR="00BF54F0" w:rsidRPr="00DA27A3" w:rsidRDefault="00BE57B4">
            <w:pPr>
              <w:pStyle w:val="TableParagraph"/>
              <w:ind w:right="872"/>
              <w:rPr>
                <w:sz w:val="28"/>
                <w:lang w:val="ru-RU"/>
              </w:rPr>
            </w:pPr>
            <w:r w:rsidRPr="00DA27A3">
              <w:rPr>
                <w:sz w:val="28"/>
                <w:lang w:val="ru-RU"/>
              </w:rPr>
              <w:t>Частное дошкольное образовательное</w:t>
            </w:r>
          </w:p>
          <w:p w:rsidR="00BF54F0" w:rsidRPr="00DA27A3" w:rsidRDefault="00BE57B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DA27A3">
              <w:rPr>
                <w:sz w:val="28"/>
                <w:lang w:val="ru-RU"/>
              </w:rPr>
              <w:t>учреждение «Центр</w:t>
            </w:r>
          </w:p>
        </w:tc>
        <w:tc>
          <w:tcPr>
            <w:tcW w:w="2837" w:type="dxa"/>
          </w:tcPr>
          <w:p w:rsidR="00BF54F0" w:rsidRPr="00DA27A3" w:rsidRDefault="00BE57B4">
            <w:pPr>
              <w:pStyle w:val="TableParagraph"/>
              <w:ind w:right="158"/>
              <w:rPr>
                <w:sz w:val="28"/>
                <w:lang w:val="ru-RU"/>
              </w:rPr>
            </w:pPr>
            <w:r w:rsidRPr="00DA27A3">
              <w:rPr>
                <w:sz w:val="28"/>
                <w:lang w:val="ru-RU"/>
              </w:rPr>
              <w:t>г. Нижний Новгород, пр. Ильича, д.33</w:t>
            </w:r>
          </w:p>
          <w:p w:rsidR="00BF54F0" w:rsidRDefault="00BE57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кв.82</w:t>
            </w:r>
          </w:p>
        </w:tc>
        <w:tc>
          <w:tcPr>
            <w:tcW w:w="2410" w:type="dxa"/>
          </w:tcPr>
          <w:p w:rsidR="00BF54F0" w:rsidRDefault="00BE57B4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(831) 215-10-61,</w:t>
            </w:r>
          </w:p>
          <w:p w:rsidR="00BF54F0" w:rsidRDefault="00BE57B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8951-919-79-59</w:t>
            </w:r>
          </w:p>
        </w:tc>
      </w:tr>
    </w:tbl>
    <w:p w:rsidR="00BF54F0" w:rsidRDefault="00BF54F0">
      <w:pPr>
        <w:rPr>
          <w:sz w:val="28"/>
        </w:rPr>
        <w:sectPr w:rsidR="00BF54F0">
          <w:pgSz w:w="11910" w:h="16840"/>
          <w:pgMar w:top="1040" w:right="60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3502"/>
        <w:gridCol w:w="2837"/>
        <w:gridCol w:w="2410"/>
      </w:tblGrid>
      <w:tr w:rsidR="00BF54F0">
        <w:trPr>
          <w:trHeight w:val="967"/>
        </w:trPr>
        <w:tc>
          <w:tcPr>
            <w:tcW w:w="718" w:type="dxa"/>
          </w:tcPr>
          <w:p w:rsidR="00BF54F0" w:rsidRDefault="00BF54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2" w:type="dxa"/>
          </w:tcPr>
          <w:p w:rsidR="00BF54F0" w:rsidRDefault="00BE57B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ДИВО»</w:t>
            </w:r>
          </w:p>
          <w:p w:rsidR="00BF54F0" w:rsidRDefault="00BE57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r>
              <w:rPr>
                <w:sz w:val="28"/>
              </w:rPr>
              <w:t>Нижний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Новгород</w:t>
            </w:r>
            <w:proofErr w:type="spellEnd"/>
          </w:p>
        </w:tc>
        <w:tc>
          <w:tcPr>
            <w:tcW w:w="2837" w:type="dxa"/>
          </w:tcPr>
          <w:p w:rsidR="00BF54F0" w:rsidRDefault="00BF54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10" w:type="dxa"/>
          </w:tcPr>
          <w:p w:rsidR="00BF54F0" w:rsidRDefault="00BF54F0">
            <w:pPr>
              <w:pStyle w:val="TableParagraph"/>
              <w:ind w:left="0"/>
              <w:rPr>
                <w:sz w:val="26"/>
              </w:rPr>
            </w:pPr>
          </w:p>
        </w:tc>
      </w:tr>
      <w:tr w:rsidR="00BF54F0">
        <w:trPr>
          <w:trHeight w:val="2253"/>
        </w:trPr>
        <w:tc>
          <w:tcPr>
            <w:tcW w:w="718" w:type="dxa"/>
          </w:tcPr>
          <w:p w:rsidR="00BF54F0" w:rsidRDefault="00BE57B4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02" w:type="dxa"/>
          </w:tcPr>
          <w:p w:rsidR="00BF54F0" w:rsidRPr="00DA27A3" w:rsidRDefault="00BE57B4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DA27A3">
              <w:rPr>
                <w:sz w:val="28"/>
                <w:lang w:val="ru-RU"/>
              </w:rPr>
              <w:t>Общественная</w:t>
            </w:r>
          </w:p>
          <w:p w:rsidR="00BF54F0" w:rsidRPr="00DA27A3" w:rsidRDefault="00BE57B4">
            <w:pPr>
              <w:pStyle w:val="TableParagraph"/>
              <w:spacing w:line="242" w:lineRule="auto"/>
              <w:ind w:right="598"/>
              <w:rPr>
                <w:sz w:val="28"/>
                <w:lang w:val="ru-RU"/>
              </w:rPr>
            </w:pPr>
            <w:r w:rsidRPr="00DA27A3">
              <w:rPr>
                <w:sz w:val="28"/>
                <w:lang w:val="ru-RU"/>
              </w:rPr>
              <w:t>организация родителей детей-инвалидов</w:t>
            </w:r>
          </w:p>
          <w:p w:rsidR="00BF54F0" w:rsidRPr="00DA27A3" w:rsidRDefault="00BE57B4">
            <w:pPr>
              <w:pStyle w:val="TableParagraph"/>
              <w:ind w:right="420"/>
              <w:rPr>
                <w:sz w:val="28"/>
                <w:lang w:val="ru-RU"/>
              </w:rPr>
            </w:pPr>
            <w:r w:rsidRPr="00DA27A3">
              <w:rPr>
                <w:sz w:val="28"/>
                <w:lang w:val="ru-RU"/>
              </w:rPr>
              <w:t>городского округа город Выкса Нижегородской области «Созвездие»</w:t>
            </w:r>
          </w:p>
        </w:tc>
        <w:tc>
          <w:tcPr>
            <w:tcW w:w="2837" w:type="dxa"/>
          </w:tcPr>
          <w:p w:rsidR="00BF54F0" w:rsidRPr="00DA27A3" w:rsidRDefault="00BE57B4">
            <w:pPr>
              <w:pStyle w:val="TableParagraph"/>
              <w:ind w:right="207"/>
              <w:rPr>
                <w:sz w:val="28"/>
                <w:lang w:val="ru-RU"/>
              </w:rPr>
            </w:pPr>
            <w:r w:rsidRPr="00DA27A3">
              <w:rPr>
                <w:sz w:val="28"/>
                <w:lang w:val="ru-RU"/>
              </w:rPr>
              <w:t>Нижегородская обл., г. Выкса</w:t>
            </w:r>
          </w:p>
          <w:p w:rsidR="00BF54F0" w:rsidRPr="00DA27A3" w:rsidRDefault="00BE57B4">
            <w:pPr>
              <w:pStyle w:val="TableParagraph"/>
              <w:ind w:right="274"/>
              <w:rPr>
                <w:sz w:val="28"/>
                <w:lang w:val="ru-RU"/>
              </w:rPr>
            </w:pPr>
            <w:r w:rsidRPr="00DA27A3">
              <w:rPr>
                <w:sz w:val="28"/>
                <w:lang w:val="ru-RU"/>
              </w:rPr>
              <w:t>ул. Островского, 73, пом.1</w:t>
            </w:r>
          </w:p>
        </w:tc>
        <w:tc>
          <w:tcPr>
            <w:tcW w:w="2410" w:type="dxa"/>
          </w:tcPr>
          <w:p w:rsidR="00BF54F0" w:rsidRDefault="00BE57B4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8-930-667-40-30,</w:t>
            </w:r>
          </w:p>
          <w:p w:rsidR="00BF54F0" w:rsidRDefault="00BE57B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8-920-046-48-22</w:t>
            </w:r>
          </w:p>
        </w:tc>
      </w:tr>
      <w:tr w:rsidR="00BF54F0">
        <w:trPr>
          <w:trHeight w:val="2577"/>
        </w:trPr>
        <w:tc>
          <w:tcPr>
            <w:tcW w:w="718" w:type="dxa"/>
          </w:tcPr>
          <w:p w:rsidR="00BF54F0" w:rsidRDefault="00BE57B4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02" w:type="dxa"/>
          </w:tcPr>
          <w:p w:rsidR="00BF54F0" w:rsidRPr="00DA27A3" w:rsidRDefault="00BE57B4">
            <w:pPr>
              <w:pStyle w:val="TableParagraph"/>
              <w:ind w:right="1457"/>
              <w:rPr>
                <w:sz w:val="28"/>
                <w:lang w:val="ru-RU"/>
              </w:rPr>
            </w:pPr>
            <w:r w:rsidRPr="00DA27A3">
              <w:rPr>
                <w:sz w:val="28"/>
                <w:lang w:val="ru-RU"/>
              </w:rPr>
              <w:t>Нижегородский региональный</w:t>
            </w:r>
          </w:p>
          <w:p w:rsidR="00BF54F0" w:rsidRPr="00DA27A3" w:rsidRDefault="00BE57B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DA27A3">
              <w:rPr>
                <w:sz w:val="28"/>
                <w:lang w:val="ru-RU"/>
              </w:rPr>
              <w:t>общественный фонд</w:t>
            </w:r>
          </w:p>
          <w:p w:rsidR="00BF54F0" w:rsidRPr="00DA27A3" w:rsidRDefault="00BE57B4">
            <w:pPr>
              <w:pStyle w:val="TableParagraph"/>
              <w:ind w:right="678"/>
              <w:jc w:val="both"/>
              <w:rPr>
                <w:sz w:val="28"/>
                <w:lang w:val="ru-RU"/>
              </w:rPr>
            </w:pPr>
            <w:r w:rsidRPr="00DA27A3">
              <w:rPr>
                <w:sz w:val="28"/>
                <w:lang w:val="ru-RU"/>
              </w:rPr>
              <w:t>содействия и развития спорта, образования и молодежной политики</w:t>
            </w:r>
          </w:p>
          <w:p w:rsidR="00BF54F0" w:rsidRDefault="00BE57B4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Дружба</w:t>
            </w:r>
            <w:proofErr w:type="spellEnd"/>
            <w:r>
              <w:rPr>
                <w:sz w:val="28"/>
              </w:rPr>
              <w:t>»</w:t>
            </w:r>
          </w:p>
          <w:p w:rsidR="00BF54F0" w:rsidRDefault="00BE57B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r>
              <w:rPr>
                <w:sz w:val="28"/>
              </w:rPr>
              <w:t>Нижний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Новгород</w:t>
            </w:r>
            <w:proofErr w:type="spellEnd"/>
          </w:p>
        </w:tc>
        <w:tc>
          <w:tcPr>
            <w:tcW w:w="2837" w:type="dxa"/>
          </w:tcPr>
          <w:p w:rsidR="00BF54F0" w:rsidRPr="00DA27A3" w:rsidRDefault="00BE57B4">
            <w:pPr>
              <w:pStyle w:val="TableParagraph"/>
              <w:ind w:right="413"/>
              <w:rPr>
                <w:sz w:val="28"/>
                <w:lang w:val="ru-RU"/>
              </w:rPr>
            </w:pPr>
            <w:r w:rsidRPr="00DA27A3">
              <w:rPr>
                <w:sz w:val="28"/>
                <w:lang w:val="ru-RU"/>
              </w:rPr>
              <w:t>Нижегородская область, город Нижний Новгород, улица Малая</w:t>
            </w:r>
          </w:p>
          <w:p w:rsidR="00BF54F0" w:rsidRDefault="00BE57B4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Покровская</w:t>
            </w:r>
            <w:proofErr w:type="spellEnd"/>
            <w:r>
              <w:rPr>
                <w:sz w:val="28"/>
              </w:rPr>
              <w:t>, д. 4, кв.8</w:t>
            </w:r>
          </w:p>
        </w:tc>
        <w:tc>
          <w:tcPr>
            <w:tcW w:w="2410" w:type="dxa"/>
          </w:tcPr>
          <w:p w:rsidR="00BF54F0" w:rsidRDefault="00BE57B4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8-910-873-55-55</w:t>
            </w:r>
          </w:p>
        </w:tc>
      </w:tr>
    </w:tbl>
    <w:p w:rsidR="00BF54F0" w:rsidRDefault="00BF54F0">
      <w:pPr>
        <w:pStyle w:val="a3"/>
        <w:rPr>
          <w:b/>
          <w:i/>
          <w:sz w:val="20"/>
        </w:rPr>
      </w:pPr>
    </w:p>
    <w:p w:rsidR="00BF54F0" w:rsidRDefault="00BF54F0">
      <w:pPr>
        <w:pStyle w:val="a3"/>
        <w:rPr>
          <w:b/>
          <w:i/>
          <w:sz w:val="20"/>
        </w:rPr>
      </w:pPr>
    </w:p>
    <w:p w:rsidR="00BF54F0" w:rsidRDefault="00BF54F0">
      <w:pPr>
        <w:pStyle w:val="a3"/>
        <w:rPr>
          <w:b/>
          <w:i/>
          <w:sz w:val="20"/>
        </w:rPr>
      </w:pPr>
    </w:p>
    <w:p w:rsidR="00BF54F0" w:rsidRDefault="00BF54F0">
      <w:pPr>
        <w:pStyle w:val="a3"/>
        <w:rPr>
          <w:b/>
          <w:i/>
          <w:sz w:val="20"/>
        </w:rPr>
      </w:pPr>
    </w:p>
    <w:p w:rsidR="00BF54F0" w:rsidRDefault="00BF54F0">
      <w:pPr>
        <w:pStyle w:val="a3"/>
        <w:rPr>
          <w:b/>
          <w:i/>
          <w:sz w:val="20"/>
        </w:rPr>
      </w:pPr>
    </w:p>
    <w:p w:rsidR="00BF54F0" w:rsidRDefault="00BF54F0">
      <w:pPr>
        <w:pStyle w:val="a3"/>
        <w:spacing w:before="6"/>
        <w:rPr>
          <w:b/>
          <w:i/>
          <w:sz w:val="16"/>
        </w:rPr>
      </w:pPr>
      <w:r w:rsidRPr="00BF54F0">
        <w:pict>
          <v:line id="_x0000_s1026" style="position:absolute;z-index:-251658752;mso-wrap-distance-left:0;mso-wrap-distance-right:0;mso-position-horizontal-relative:page" from="228.65pt,11.85pt" to="409.35pt,11.85pt" strokeweight=".25292mm">
            <w10:wrap type="topAndBottom" anchorx="page"/>
          </v:line>
        </w:pict>
      </w:r>
    </w:p>
    <w:sectPr w:rsidR="00BF54F0" w:rsidSect="00BF54F0">
      <w:pgSz w:w="11910" w:h="16840"/>
      <w:pgMar w:top="1120" w:right="60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F54F0"/>
    <w:rsid w:val="00BE57B4"/>
    <w:rsid w:val="00BF54F0"/>
    <w:rsid w:val="00DA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54F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54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54F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F54F0"/>
    <w:pPr>
      <w:ind w:left="377" w:right="805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F54F0"/>
    <w:pPr>
      <w:ind w:left="689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BF54F0"/>
  </w:style>
  <w:style w:type="paragraph" w:customStyle="1" w:styleId="TableParagraph">
    <w:name w:val="Table Paragraph"/>
    <w:basedOn w:val="a"/>
    <w:uiPriority w:val="1"/>
    <w:qFormat/>
    <w:rsid w:val="00BF54F0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A2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7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User_10</cp:lastModifiedBy>
  <cp:revision>2</cp:revision>
  <dcterms:created xsi:type="dcterms:W3CDTF">2019-06-24T07:03:00Z</dcterms:created>
  <dcterms:modified xsi:type="dcterms:W3CDTF">2019-06-24T05:58:00Z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LastSaved">
    <vt:filetime>2019-06-24T00:00:00Z</vt:filetime>
  </property>
</Properties>
</file>