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96F" w:rsidRPr="00C4796F" w:rsidRDefault="00C4796F" w:rsidP="00C4796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48"/>
          <w:szCs w:val="48"/>
        </w:rPr>
      </w:pPr>
      <w:r w:rsidRPr="00C4796F">
        <w:rPr>
          <w:rFonts w:ascii="Times New Roman" w:eastAsia="Times New Roman" w:hAnsi="Times New Roman" w:cs="Times New Roman"/>
          <w:b/>
          <w:bCs/>
          <w:color w:val="800000"/>
          <w:kern w:val="36"/>
          <w:sz w:val="48"/>
          <w:szCs w:val="48"/>
        </w:rPr>
        <w:t>Грипп: важная информация для каждого</w:t>
      </w:r>
    </w:p>
    <w:p w:rsidR="00C4796F" w:rsidRPr="00C4796F" w:rsidRDefault="00C4796F" w:rsidP="00C4796F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C4796F">
        <w:rPr>
          <w:rFonts w:ascii="Times New Roman" w:eastAsia="Times New Roman" w:hAnsi="Times New Roman" w:cs="Times New Roman"/>
          <w:color w:val="333333"/>
          <w:sz w:val="21"/>
          <w:szCs w:val="21"/>
        </w:rPr>
        <w:t> </w:t>
      </w:r>
    </w:p>
    <w:p w:rsidR="00C4796F" w:rsidRPr="00C4796F" w:rsidRDefault="00C4796F" w:rsidP="00C4796F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4796F">
        <w:rPr>
          <w:rFonts w:ascii="Times New Roman" w:eastAsia="Times New Roman" w:hAnsi="Times New Roman" w:cs="Times New Roman"/>
          <w:color w:val="333333"/>
          <w:sz w:val="21"/>
          <w:szCs w:val="21"/>
        </w:rPr>
        <w:t> </w:t>
      </w:r>
    </w:p>
    <w:p w:rsidR="00C4796F" w:rsidRPr="00C4796F" w:rsidRDefault="00C4796F" w:rsidP="003B337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C4796F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</w:rPr>
        <w:t>Грипп: что это такое?</w:t>
      </w:r>
    </w:p>
    <w:p w:rsidR="00C4796F" w:rsidRPr="00C4796F" w:rsidRDefault="00C4796F" w:rsidP="00C4796F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4796F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C4796F" w:rsidRPr="00C4796F" w:rsidRDefault="00C4796F" w:rsidP="003B337F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4796F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="003B337F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Pr="00C4796F">
        <w:rPr>
          <w:rFonts w:ascii="Times New Roman" w:eastAsia="Times New Roman" w:hAnsi="Times New Roman" w:cs="Times New Roman"/>
          <w:color w:val="333333"/>
          <w:sz w:val="28"/>
          <w:szCs w:val="28"/>
        </w:rPr>
        <w:t>Грипп – это острое вирусное заболевание, поражающее преимущественно дыхательную систему. Грипп входит в категорию ОРЗ – острых респираторных заболеваний, а точнее, ОРВИ – острых респираторных вирусных инфекций.</w:t>
      </w:r>
    </w:p>
    <w:p w:rsidR="00C4796F" w:rsidRPr="00C4796F" w:rsidRDefault="00C4796F" w:rsidP="00C4796F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4796F">
        <w:rPr>
          <w:rFonts w:ascii="Times New Roman" w:eastAsia="Times New Roman" w:hAnsi="Times New Roman" w:cs="Times New Roman"/>
          <w:color w:val="333333"/>
          <w:sz w:val="28"/>
          <w:szCs w:val="28"/>
        </w:rPr>
        <w:t> Причиной гриппа является не ослабление иммунитета и не переохлаждение, а особый вирус – вирус гриппа.</w:t>
      </w:r>
      <w:r w:rsidR="003B337F" w:rsidRPr="003B337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C4796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Мало того, что описанные в медицине три типа гриппа (А, </w:t>
      </w:r>
      <w:proofErr w:type="gramStart"/>
      <w:r w:rsidRPr="00C4796F">
        <w:rPr>
          <w:rFonts w:ascii="Times New Roman" w:eastAsia="Times New Roman" w:hAnsi="Times New Roman" w:cs="Times New Roman"/>
          <w:color w:val="333333"/>
          <w:sz w:val="28"/>
          <w:szCs w:val="28"/>
        </w:rPr>
        <w:t>В</w:t>
      </w:r>
      <w:proofErr w:type="gramEnd"/>
      <w:r w:rsidRPr="00C4796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С) могут чередоваться, </w:t>
      </w:r>
      <w:proofErr w:type="gramStart"/>
      <w:r w:rsidRPr="00C4796F">
        <w:rPr>
          <w:rFonts w:ascii="Times New Roman" w:eastAsia="Times New Roman" w:hAnsi="Times New Roman" w:cs="Times New Roman"/>
          <w:color w:val="333333"/>
          <w:sz w:val="28"/>
          <w:szCs w:val="28"/>
        </w:rPr>
        <w:t>они</w:t>
      </w:r>
      <w:proofErr w:type="gramEnd"/>
      <w:r w:rsidRPr="00C4796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еще и меняют свою структуру. Поэтому ежегодно в период эпидемии наша иммунная система сталкивается с новым микроорганизмом, что существенно затрудняет борьбу с ним.</w:t>
      </w:r>
    </w:p>
    <w:p w:rsidR="00C4796F" w:rsidRPr="00C4796F" w:rsidRDefault="00C4796F" w:rsidP="00C4796F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4796F">
        <w:rPr>
          <w:rFonts w:ascii="Times New Roman" w:eastAsia="Times New Roman" w:hAnsi="Times New Roman" w:cs="Times New Roman"/>
          <w:color w:val="333333"/>
          <w:sz w:val="28"/>
          <w:szCs w:val="28"/>
        </w:rPr>
        <w:t> Вирус типа</w:t>
      </w:r>
      <w:proofErr w:type="gramStart"/>
      <w:r w:rsidRPr="00C4796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А</w:t>
      </w:r>
      <w:proofErr w:type="gramEnd"/>
      <w:r w:rsidRPr="00C4796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"славится" обилием тяжелых форм заболевания и большой распространенностью. Вирус гриппа</w:t>
      </w:r>
      <w:proofErr w:type="gramStart"/>
      <w:r w:rsidRPr="00C4796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</w:t>
      </w:r>
      <w:proofErr w:type="gramEnd"/>
      <w:r w:rsidRPr="00C4796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– наименее агрессивный микроорганизм. Тип</w:t>
      </w:r>
      <w:proofErr w:type="gramStart"/>
      <w:r w:rsidRPr="00C4796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</w:t>
      </w:r>
      <w:proofErr w:type="gramEnd"/>
      <w:r w:rsidRPr="00C4796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находится где-то посередине по интенсивности распространения и по тяжести вызываемого заболевания.</w:t>
      </w:r>
    </w:p>
    <w:p w:rsidR="00C4796F" w:rsidRPr="00C4796F" w:rsidRDefault="00C4796F" w:rsidP="00C4796F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C4796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</w:t>
      </w:r>
    </w:p>
    <w:p w:rsidR="00C4796F" w:rsidRPr="00C4796F" w:rsidRDefault="00C4796F" w:rsidP="00C4796F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C4796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</w:t>
      </w:r>
    </w:p>
    <w:p w:rsidR="00C4796F" w:rsidRPr="00C4796F" w:rsidRDefault="00C4796F" w:rsidP="00C4796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C4796F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</w:rPr>
        <w:t>Как происходит заражение?</w:t>
      </w:r>
    </w:p>
    <w:p w:rsidR="00C4796F" w:rsidRPr="00C4796F" w:rsidRDefault="00C4796F" w:rsidP="00C4796F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4796F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C4796F" w:rsidRPr="00C4796F" w:rsidRDefault="00C4796F" w:rsidP="00C4796F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4796F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C4796F" w:rsidRPr="00C4796F" w:rsidRDefault="00C4796F" w:rsidP="003B337F">
      <w:pPr>
        <w:shd w:val="clear" w:color="auto" w:fill="FFFFFF"/>
        <w:spacing w:after="0" w:line="225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4796F">
        <w:rPr>
          <w:rFonts w:ascii="Times New Roman" w:eastAsia="Times New Roman" w:hAnsi="Times New Roman" w:cs="Times New Roman"/>
          <w:color w:val="333333"/>
          <w:sz w:val="28"/>
          <w:szCs w:val="28"/>
        </w:rPr>
        <w:t>Источником заражения при гриппе является больной человек, и лишь в редких случаях некоторые животные – свиньи, птицы. Следует учитывать, что заразиться можно и от человека со стертой формой гриппа, когда его проявления минимальны и могут не восприниматься человеком как болезнь.</w:t>
      </w:r>
    </w:p>
    <w:p w:rsidR="00C4796F" w:rsidRPr="00C4796F" w:rsidRDefault="00C4796F" w:rsidP="00C4796F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4796F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="003B337F" w:rsidRPr="003B337F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Pr="00C4796F">
        <w:rPr>
          <w:rFonts w:ascii="Times New Roman" w:eastAsia="Times New Roman" w:hAnsi="Times New Roman" w:cs="Times New Roman"/>
          <w:color w:val="333333"/>
          <w:sz w:val="28"/>
          <w:szCs w:val="28"/>
        </w:rPr>
        <w:t>Передается грипп воздушно-капельным путем. Больной человек при кашле, чихании и просто при дыхании образует вокруг себя зараженное "облако" – взвешенные в воздухе частицы мокроты, слизи, отделяемого из носа. Вдыхание этих частиц – и есть путь проникновения вируса гриппа в организм пока еще здорового человека.</w:t>
      </w:r>
    </w:p>
    <w:p w:rsidR="00C4796F" w:rsidRPr="00C4796F" w:rsidRDefault="00C4796F" w:rsidP="00C4796F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4796F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="003B337F" w:rsidRPr="003B337F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  <w:t>В</w:t>
      </w:r>
      <w:r w:rsidRPr="00C4796F">
        <w:rPr>
          <w:rFonts w:ascii="Times New Roman" w:eastAsia="Times New Roman" w:hAnsi="Times New Roman" w:cs="Times New Roman"/>
          <w:color w:val="333333"/>
          <w:sz w:val="28"/>
          <w:szCs w:val="28"/>
        </w:rPr>
        <w:t>ирус гриппа относительно устойчив и может сохранять свою активность во внешней среде несколько часов. Проходя мимо обсемененных вирусом предметов обихода, делая приборку, пользуясь этими вещами, мы непроизвольно стряхиваем зараженные частицы, которые вновь поднимаются в воздух и могут попасть в дыхательную систему человека</w:t>
      </w:r>
      <w:proofErr w:type="gramStart"/>
      <w:r w:rsidRPr="00C4796F">
        <w:rPr>
          <w:rFonts w:ascii="Times New Roman" w:eastAsia="Times New Roman" w:hAnsi="Times New Roman" w:cs="Times New Roman"/>
          <w:color w:val="333333"/>
          <w:sz w:val="28"/>
          <w:szCs w:val="28"/>
        </w:rPr>
        <w:t>..</w:t>
      </w:r>
      <w:proofErr w:type="gramEnd"/>
    </w:p>
    <w:p w:rsidR="00C4796F" w:rsidRPr="00C4796F" w:rsidRDefault="00C4796F" w:rsidP="00C4796F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4796F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C4796F" w:rsidRPr="00C4796F" w:rsidRDefault="00C4796F" w:rsidP="00C4796F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C4796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</w:t>
      </w:r>
    </w:p>
    <w:p w:rsidR="00C4796F" w:rsidRPr="00C4796F" w:rsidRDefault="00C4796F" w:rsidP="00C4796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C4796F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</w:rPr>
        <w:t>Как проявляется грипп?</w:t>
      </w:r>
    </w:p>
    <w:p w:rsidR="00C4796F" w:rsidRPr="00C4796F" w:rsidRDefault="00C4796F" w:rsidP="00C4796F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4796F">
        <w:rPr>
          <w:rFonts w:ascii="Times New Roman" w:eastAsia="Times New Roman" w:hAnsi="Times New Roman" w:cs="Times New Roman"/>
          <w:color w:val="800000"/>
          <w:sz w:val="28"/>
          <w:szCs w:val="28"/>
        </w:rPr>
        <w:t> </w:t>
      </w:r>
      <w:r w:rsidR="003B337F" w:rsidRPr="003B337F">
        <w:rPr>
          <w:rFonts w:ascii="Times New Roman" w:eastAsia="Times New Roman" w:hAnsi="Times New Roman" w:cs="Times New Roman"/>
          <w:color w:val="800000"/>
          <w:sz w:val="28"/>
          <w:szCs w:val="28"/>
        </w:rPr>
        <w:tab/>
      </w:r>
    </w:p>
    <w:p w:rsidR="00C4796F" w:rsidRPr="00C4796F" w:rsidRDefault="00C4796F" w:rsidP="00C4796F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4796F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="003B337F" w:rsidRPr="003B337F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Pr="00C4796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Скрытый период – инкубационный – длится от 5-6 часов до 3 суток. Длительность инкубационного периода зависит от типа вируса, обильности заражения и состояния иммунной системы конкретного человека. Вслед за </w:t>
      </w:r>
      <w:r w:rsidRPr="00C4796F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инкубационным периодом появляются проявления болезни, которые могут иметь несколько разную последовательность.</w:t>
      </w:r>
    </w:p>
    <w:p w:rsidR="00C4796F" w:rsidRPr="00C4796F" w:rsidRDefault="00C4796F" w:rsidP="00C4796F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4796F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C4796F" w:rsidRPr="00C4796F" w:rsidRDefault="00C4796F" w:rsidP="00C4796F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4796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1.Насморк, заложенность носа, чихание, ощущение </w:t>
      </w:r>
      <w:proofErr w:type="spellStart"/>
      <w:r w:rsidRPr="00C4796F">
        <w:rPr>
          <w:rFonts w:ascii="Times New Roman" w:eastAsia="Times New Roman" w:hAnsi="Times New Roman" w:cs="Times New Roman"/>
          <w:color w:val="333333"/>
          <w:sz w:val="28"/>
          <w:szCs w:val="28"/>
        </w:rPr>
        <w:t>першения</w:t>
      </w:r>
      <w:proofErr w:type="spellEnd"/>
      <w:r w:rsidRPr="00C4796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горле – частые начальные симптомы заболевания.</w:t>
      </w:r>
    </w:p>
    <w:p w:rsidR="00C4796F" w:rsidRPr="00C4796F" w:rsidRDefault="00C4796F" w:rsidP="00C4796F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4796F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C4796F" w:rsidRPr="00C4796F" w:rsidRDefault="00C4796F" w:rsidP="00C4796F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4796F">
        <w:rPr>
          <w:rFonts w:ascii="Times New Roman" w:eastAsia="Times New Roman" w:hAnsi="Times New Roman" w:cs="Times New Roman"/>
          <w:color w:val="333333"/>
          <w:sz w:val="28"/>
          <w:szCs w:val="28"/>
        </w:rPr>
        <w:t>2.Слабость, ломота в теле может быть первым признаком начинающейся болезни или же последовать за симптомами, указанными в предыдущем пункте.</w:t>
      </w:r>
    </w:p>
    <w:p w:rsidR="00C4796F" w:rsidRPr="00C4796F" w:rsidRDefault="00C4796F" w:rsidP="00C4796F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4796F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C4796F" w:rsidRPr="00C4796F" w:rsidRDefault="00C4796F" w:rsidP="00C4796F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4796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3.Повышение температуры обычно возникает </w:t>
      </w:r>
      <w:proofErr w:type="gramStart"/>
      <w:r w:rsidRPr="00C4796F">
        <w:rPr>
          <w:rFonts w:ascii="Times New Roman" w:eastAsia="Times New Roman" w:hAnsi="Times New Roman" w:cs="Times New Roman"/>
          <w:color w:val="333333"/>
          <w:sz w:val="28"/>
          <w:szCs w:val="28"/>
        </w:rPr>
        <w:t>в первые</w:t>
      </w:r>
      <w:proofErr w:type="gramEnd"/>
      <w:r w:rsidRPr="00C4796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же часы заболевания. Для гриппа характерна сильная лихорадка с температурой до 40</w:t>
      </w:r>
      <w:proofErr w:type="gramStart"/>
      <w:r w:rsidRPr="00C4796F">
        <w:rPr>
          <w:rFonts w:ascii="Times New Roman" w:eastAsia="Times New Roman" w:hAnsi="Times New Roman" w:cs="Times New Roman"/>
          <w:color w:val="333333"/>
          <w:sz w:val="28"/>
          <w:szCs w:val="28"/>
        </w:rPr>
        <w:t>°С</w:t>
      </w:r>
      <w:proofErr w:type="gramEnd"/>
      <w:r w:rsidRPr="00C4796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даже выше.</w:t>
      </w:r>
    </w:p>
    <w:p w:rsidR="00C4796F" w:rsidRPr="00C4796F" w:rsidRDefault="00C4796F" w:rsidP="00C4796F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4796F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C4796F" w:rsidRPr="00C4796F" w:rsidRDefault="00C4796F" w:rsidP="00C4796F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4796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4.Кашель появляется чуть позже и сначала характеризуется непродуктивностью – кашель сухой, он "раздирает" трахею и бронхи, но при этом ничего не откашливается. Постепенно кашель становится влажным, с отхождением мокроты. Если кашель "лающий", </w:t>
      </w:r>
      <w:proofErr w:type="gramStart"/>
      <w:r w:rsidRPr="00C4796F">
        <w:rPr>
          <w:rFonts w:ascii="Times New Roman" w:eastAsia="Times New Roman" w:hAnsi="Times New Roman" w:cs="Times New Roman"/>
          <w:color w:val="333333"/>
          <w:sz w:val="28"/>
          <w:szCs w:val="28"/>
        </w:rPr>
        <w:t>значит</w:t>
      </w:r>
      <w:proofErr w:type="gramEnd"/>
      <w:r w:rsidRPr="00C4796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воспалена гортань и возможно затруднение дыхания.</w:t>
      </w:r>
    </w:p>
    <w:p w:rsidR="00C4796F" w:rsidRPr="00C4796F" w:rsidRDefault="00C4796F" w:rsidP="00C4796F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4796F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C4796F" w:rsidRPr="00C4796F" w:rsidRDefault="00C4796F" w:rsidP="00C4796F">
      <w:pPr>
        <w:shd w:val="clear" w:color="auto" w:fill="FFFFFF"/>
        <w:spacing w:after="0" w:line="225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B337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</w:t>
      </w:r>
    </w:p>
    <w:p w:rsidR="00C4796F" w:rsidRPr="00C4796F" w:rsidRDefault="00C4796F" w:rsidP="003B337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C4796F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</w:rPr>
        <w:t>Грипп: осложнения</w:t>
      </w:r>
    </w:p>
    <w:p w:rsidR="00C4796F" w:rsidRPr="00C4796F" w:rsidRDefault="00C4796F" w:rsidP="00C4796F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4796F">
        <w:rPr>
          <w:rFonts w:ascii="Times New Roman" w:eastAsia="Times New Roman" w:hAnsi="Times New Roman" w:cs="Times New Roman"/>
          <w:color w:val="333333"/>
          <w:sz w:val="28"/>
          <w:szCs w:val="28"/>
        </w:rPr>
        <w:t>  </w:t>
      </w:r>
    </w:p>
    <w:p w:rsidR="00C4796F" w:rsidRPr="00C4796F" w:rsidRDefault="00C4796F" w:rsidP="003B337F">
      <w:pPr>
        <w:shd w:val="clear" w:color="auto" w:fill="FFFFFF"/>
        <w:spacing w:after="0" w:line="225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4796F">
        <w:rPr>
          <w:rFonts w:ascii="Times New Roman" w:eastAsia="Times New Roman" w:hAnsi="Times New Roman" w:cs="Times New Roman"/>
          <w:color w:val="333333"/>
          <w:sz w:val="28"/>
          <w:szCs w:val="28"/>
        </w:rPr>
        <w:t>Грипп – заболевание само по себе неприятное, однако наиболее опасны его осложнения, которые развиваются при слабости иммунной системы</w:t>
      </w:r>
      <w:r w:rsidR="003B337F" w:rsidRPr="003B337F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C4796F" w:rsidRPr="00C4796F" w:rsidRDefault="00C4796F" w:rsidP="00C4796F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4796F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C4796F" w:rsidRPr="00C4796F" w:rsidRDefault="00C4796F" w:rsidP="00C4796F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4796F">
        <w:rPr>
          <w:rFonts w:ascii="Times New Roman" w:eastAsia="Times New Roman" w:hAnsi="Times New Roman" w:cs="Times New Roman"/>
          <w:color w:val="333333"/>
          <w:sz w:val="28"/>
          <w:szCs w:val="28"/>
        </w:rPr>
        <w:t>1.Бронхит: в течение недели после начала заболевания кашель не проходит, отделяется большое количество гнойной (желтой, зеленоватой, серой) мокроты.</w:t>
      </w:r>
    </w:p>
    <w:p w:rsidR="00C4796F" w:rsidRPr="00C4796F" w:rsidRDefault="00C4796F" w:rsidP="00C4796F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4796F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C4796F" w:rsidRPr="00C4796F" w:rsidRDefault="00C4796F" w:rsidP="00C4796F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4796F">
        <w:rPr>
          <w:rFonts w:ascii="Times New Roman" w:eastAsia="Times New Roman" w:hAnsi="Times New Roman" w:cs="Times New Roman"/>
          <w:color w:val="333333"/>
          <w:sz w:val="28"/>
          <w:szCs w:val="28"/>
        </w:rPr>
        <w:t>2.Пневмония – воспаление легочной ткани, вызванное зачастую не самим вирусом, а бактериями, проникшими через слизистые оболочки, пораженные вирусом. Кашель мучительный, при этом существенно страдает общее состояние больного, температура повышена. Иногда может развиваться геморрагическая пневмония – особо тяжелая форма заболевания, нередко заканчивающаяся смертью.</w:t>
      </w:r>
    </w:p>
    <w:p w:rsidR="00C4796F" w:rsidRPr="00C4796F" w:rsidRDefault="00C4796F" w:rsidP="00C4796F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4796F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C4796F" w:rsidRPr="00C4796F" w:rsidRDefault="00C4796F" w:rsidP="00C4796F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4796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3.Менингит и энцефалит – тяжелые воспалительные заболевания головного мозга и его оболочек. Заболевание характерно преимущественно для детей - у взрослых такое осложнение развивается крайне редко. </w:t>
      </w:r>
      <w:proofErr w:type="gramStart"/>
      <w:r w:rsidRPr="00C4796F">
        <w:rPr>
          <w:rFonts w:ascii="Times New Roman" w:eastAsia="Times New Roman" w:hAnsi="Times New Roman" w:cs="Times New Roman"/>
          <w:color w:val="333333"/>
          <w:sz w:val="28"/>
          <w:szCs w:val="28"/>
        </w:rPr>
        <w:t>Менингит и энцефалит протекают тяжело, требуют интенсивной терапии и чреваты летальным исходом.</w:t>
      </w:r>
      <w:proofErr w:type="gramEnd"/>
    </w:p>
    <w:p w:rsidR="00C4796F" w:rsidRPr="00C4796F" w:rsidRDefault="00C4796F" w:rsidP="00C4796F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4796F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C4796F" w:rsidRPr="00C4796F" w:rsidRDefault="00C4796F" w:rsidP="00C4796F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4796F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4.Судорожные припадки – могут быть признаком поражения центральной нервной системы или быть реакцией на критическое поражение температуры.</w:t>
      </w:r>
    </w:p>
    <w:p w:rsidR="00C4796F" w:rsidRPr="00C4796F" w:rsidRDefault="00C4796F" w:rsidP="00C4796F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4796F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C4796F" w:rsidRPr="00C4796F" w:rsidRDefault="00C4796F" w:rsidP="00C4796F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4796F">
        <w:rPr>
          <w:rFonts w:ascii="Times New Roman" w:eastAsia="Times New Roman" w:hAnsi="Times New Roman" w:cs="Times New Roman"/>
          <w:color w:val="333333"/>
          <w:sz w:val="28"/>
          <w:szCs w:val="28"/>
        </w:rPr>
        <w:t>5.Психозы с галлюцинациями – являются признаком тяжелой интоксикации с нарушением функции головного мозга.</w:t>
      </w:r>
    </w:p>
    <w:p w:rsidR="00C4796F" w:rsidRPr="00C4796F" w:rsidRDefault="00C4796F" w:rsidP="003B337F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C4796F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C4796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</w:t>
      </w:r>
    </w:p>
    <w:p w:rsidR="00C4796F" w:rsidRPr="00C4796F" w:rsidRDefault="00C4796F" w:rsidP="00C4796F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C4796F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</w:rPr>
        <w:t>Лечение гриппа</w:t>
      </w:r>
    </w:p>
    <w:p w:rsidR="00C4796F" w:rsidRPr="00C4796F" w:rsidRDefault="00C4796F" w:rsidP="00C4796F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4796F">
        <w:rPr>
          <w:rFonts w:ascii="Times New Roman" w:eastAsia="Times New Roman" w:hAnsi="Times New Roman" w:cs="Times New Roman"/>
          <w:color w:val="800000"/>
          <w:sz w:val="28"/>
          <w:szCs w:val="28"/>
        </w:rPr>
        <w:t> </w:t>
      </w:r>
      <w:r w:rsidRPr="00C4796F">
        <w:rPr>
          <w:rFonts w:ascii="Times New Roman" w:eastAsia="Times New Roman" w:hAnsi="Times New Roman" w:cs="Times New Roman"/>
          <w:color w:val="333333"/>
          <w:sz w:val="28"/>
          <w:szCs w:val="28"/>
        </w:rPr>
        <w:t>  </w:t>
      </w:r>
    </w:p>
    <w:p w:rsidR="00C4796F" w:rsidRPr="00C4796F" w:rsidRDefault="00C4796F" w:rsidP="003B337F">
      <w:pPr>
        <w:shd w:val="clear" w:color="auto" w:fill="FFFFFF"/>
        <w:spacing w:after="0" w:line="225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4796F">
        <w:rPr>
          <w:rFonts w:ascii="Times New Roman" w:eastAsia="Times New Roman" w:hAnsi="Times New Roman" w:cs="Times New Roman"/>
          <w:color w:val="333333"/>
          <w:sz w:val="28"/>
          <w:szCs w:val="28"/>
        </w:rPr>
        <w:t>В ситуации с гриппом, при котором вирус размножается с неимоверной быстротой и поражает органы все глубже и обширнее, очень важно правильно оценить тяжесть состояния и при необходимости начать лечение в условиях больницы и даже интенсивной терапии. Адекватную оценку состояния может провести только врач.</w:t>
      </w:r>
    </w:p>
    <w:p w:rsidR="00C4796F" w:rsidRPr="00C4796F" w:rsidRDefault="00C4796F" w:rsidP="00C4796F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4796F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C4796F" w:rsidRPr="00C4796F" w:rsidRDefault="00C4796F" w:rsidP="003B337F">
      <w:pPr>
        <w:shd w:val="clear" w:color="auto" w:fill="FFFFFF"/>
        <w:spacing w:after="0" w:line="225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C4796F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</w:rPr>
        <w:t>Профилактика гриппа</w:t>
      </w:r>
    </w:p>
    <w:p w:rsidR="00C4796F" w:rsidRPr="00C4796F" w:rsidRDefault="00C4796F" w:rsidP="00C4796F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4796F">
        <w:rPr>
          <w:rFonts w:ascii="Times New Roman" w:eastAsia="Times New Roman" w:hAnsi="Times New Roman" w:cs="Times New Roman"/>
          <w:color w:val="800000"/>
          <w:sz w:val="28"/>
          <w:szCs w:val="28"/>
        </w:rPr>
        <w:t> </w:t>
      </w:r>
      <w:r w:rsidRPr="00C4796F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C4796F" w:rsidRPr="00C4796F" w:rsidRDefault="00C4796F" w:rsidP="003B337F">
      <w:pPr>
        <w:shd w:val="clear" w:color="auto" w:fill="FFFFFF"/>
        <w:spacing w:after="0" w:line="225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4796F">
        <w:rPr>
          <w:rFonts w:ascii="Times New Roman" w:eastAsia="Times New Roman" w:hAnsi="Times New Roman" w:cs="Times New Roman"/>
          <w:color w:val="333333"/>
          <w:sz w:val="28"/>
          <w:szCs w:val="28"/>
        </w:rPr>
        <w:t>Предупреждение гриппа гораздо более эффективно, чем лечение уже возникшего заболевания. В идеале профилактика гриппа должна быть круглогодичной: правильное питание, адекватная физическая нагрузка, закаливание являются хорошими средствами повышения иммунитета, а значит и сопротивляемости гриппу.</w:t>
      </w:r>
    </w:p>
    <w:p w:rsidR="00C4796F" w:rsidRPr="00C4796F" w:rsidRDefault="00C4796F" w:rsidP="00C4796F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4796F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C4796F" w:rsidRPr="00C4796F" w:rsidRDefault="00C4796F" w:rsidP="00C4796F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4796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    </w:t>
      </w:r>
      <w:r w:rsidRPr="00C4796F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Вакцинация </w:t>
      </w:r>
      <w:r w:rsidRPr="00C4796F">
        <w:rPr>
          <w:rFonts w:ascii="Times New Roman" w:eastAsia="Times New Roman" w:hAnsi="Times New Roman" w:cs="Times New Roman"/>
          <w:color w:val="333333"/>
          <w:sz w:val="28"/>
          <w:szCs w:val="28"/>
        </w:rPr>
        <w:t>– основной медицинский метод профилактики гриппа. Ежегодно на основании анализа прошлых эпидемий разрабатывается новая вакцина, которая учитывает изменяемость вируса и активна в отношении того вируса гриппа, которого ожидают в данном году. Вакцину вводят за 1-3 месяца до предполагаемого начала эпидемии.</w:t>
      </w:r>
    </w:p>
    <w:p w:rsidR="00C4796F" w:rsidRPr="00C4796F" w:rsidRDefault="00C4796F" w:rsidP="00C4796F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4796F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C4796F" w:rsidRPr="00C4796F" w:rsidRDefault="00C4796F" w:rsidP="00C4796F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4796F">
        <w:rPr>
          <w:rFonts w:ascii="Times New Roman" w:eastAsia="Times New Roman" w:hAnsi="Times New Roman" w:cs="Times New Roman"/>
          <w:color w:val="333333"/>
          <w:sz w:val="28"/>
          <w:szCs w:val="28"/>
        </w:rPr>
        <w:t>     Ношение ватно-марлевой повязки уменьшает попадание вируса в дыхательные пути. Если вы сторонник такого способа профилактики, не забывайте о необходимости менять повязку несколько раз в день, в противном случае она сама может стать источником заражения.</w:t>
      </w:r>
    </w:p>
    <w:p w:rsidR="00C4796F" w:rsidRPr="00C4796F" w:rsidRDefault="00C4796F" w:rsidP="00C4796F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4796F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C4796F" w:rsidRPr="00C4796F" w:rsidRDefault="00C4796F" w:rsidP="00C4796F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4796F">
        <w:rPr>
          <w:rFonts w:ascii="Times New Roman" w:eastAsia="Times New Roman" w:hAnsi="Times New Roman" w:cs="Times New Roman"/>
          <w:color w:val="333333"/>
          <w:sz w:val="28"/>
          <w:szCs w:val="28"/>
        </w:rPr>
        <w:t>    Прием поливитаминов и витамина С.</w:t>
      </w:r>
    </w:p>
    <w:p w:rsidR="00C4796F" w:rsidRPr="00C4796F" w:rsidRDefault="00C4796F" w:rsidP="00C4796F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4796F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C4796F" w:rsidRPr="00C4796F" w:rsidRDefault="00C4796F" w:rsidP="00C4796F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4796F">
        <w:rPr>
          <w:rFonts w:ascii="Times New Roman" w:eastAsia="Times New Roman" w:hAnsi="Times New Roman" w:cs="Times New Roman"/>
          <w:color w:val="333333"/>
          <w:sz w:val="28"/>
          <w:szCs w:val="28"/>
        </w:rPr>
        <w:t>     Ежедневное употребление чеснока: позволяет снизить количество микроорганизмов в полсти рта.</w:t>
      </w:r>
    </w:p>
    <w:p w:rsidR="00C4796F" w:rsidRPr="00C4796F" w:rsidRDefault="00C4796F" w:rsidP="00C4796F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4796F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C4796F" w:rsidRPr="00C4796F" w:rsidRDefault="00C4796F" w:rsidP="00C4796F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4796F">
        <w:rPr>
          <w:rFonts w:ascii="Times New Roman" w:eastAsia="Times New Roman" w:hAnsi="Times New Roman" w:cs="Times New Roman"/>
          <w:color w:val="333333"/>
          <w:sz w:val="28"/>
          <w:szCs w:val="28"/>
        </w:rPr>
        <w:t>      </w:t>
      </w:r>
    </w:p>
    <w:p w:rsidR="00C4796F" w:rsidRPr="00C4796F" w:rsidRDefault="00C4796F" w:rsidP="00C4796F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4796F">
        <w:rPr>
          <w:rFonts w:ascii="Times New Roman" w:eastAsia="Times New Roman" w:hAnsi="Times New Roman" w:cs="Times New Roman"/>
          <w:color w:val="333333"/>
          <w:sz w:val="28"/>
          <w:szCs w:val="28"/>
        </w:rPr>
        <w:t>     Избегание многолюдных мест во время эпидемии.</w:t>
      </w:r>
    </w:p>
    <w:p w:rsidR="003B337F" w:rsidRPr="003B337F" w:rsidRDefault="00C4796F" w:rsidP="00C4796F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4796F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C4796F" w:rsidRPr="00C4796F" w:rsidRDefault="00C4796F" w:rsidP="00C4796F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4796F">
        <w:rPr>
          <w:rFonts w:ascii="Times New Roman" w:eastAsia="Times New Roman" w:hAnsi="Times New Roman" w:cs="Times New Roman"/>
          <w:color w:val="333333"/>
          <w:sz w:val="28"/>
          <w:szCs w:val="28"/>
        </w:rPr>
        <w:t>     Регулярная влажная уборка помещения.</w:t>
      </w:r>
    </w:p>
    <w:p w:rsidR="00C4796F" w:rsidRPr="00C4796F" w:rsidRDefault="00C4796F" w:rsidP="00C4796F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4796F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C4796F" w:rsidRPr="003B337F" w:rsidRDefault="00C4796F" w:rsidP="003B337F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4796F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         Грипп – заболевание серьезное и опасное. Однако не будем паниковать и бояться наступления осенне-зимнего периода: полноценная профилактика и здоровый образ жизни помогут если и не предотвратить грипп, то</w:t>
      </w:r>
      <w:r w:rsidR="003B337F" w:rsidRPr="003B337F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r w:rsidRPr="00C4796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 крайней мере</w:t>
      </w:r>
      <w:r w:rsidR="003B337F" w:rsidRPr="003B337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r w:rsidRPr="00C4796F">
        <w:rPr>
          <w:rFonts w:ascii="Times New Roman" w:eastAsia="Times New Roman" w:hAnsi="Times New Roman" w:cs="Times New Roman"/>
          <w:color w:val="333333"/>
          <w:sz w:val="28"/>
          <w:szCs w:val="28"/>
        </w:rPr>
        <w:t>избежать его тяжелых форм. Будьте здоровы!</w:t>
      </w:r>
    </w:p>
    <w:p w:rsidR="00C4796F" w:rsidRPr="00C4796F" w:rsidRDefault="00C4796F" w:rsidP="00C4796F">
      <w:pPr>
        <w:shd w:val="clear" w:color="auto" w:fill="FFFFFF"/>
        <w:spacing w:after="0" w:line="225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</w:rPr>
      </w:pPr>
    </w:p>
    <w:p w:rsidR="00000000" w:rsidRDefault="00C4796F" w:rsidP="00C4796F">
      <w:pPr>
        <w:jc w:val="center"/>
      </w:pPr>
      <w:r>
        <w:rPr>
          <w:noProof/>
        </w:rPr>
        <w:drawing>
          <wp:inline distT="0" distB="0" distL="0" distR="0">
            <wp:extent cx="5848350" cy="4095750"/>
            <wp:effectExtent l="19050" t="0" r="0" b="0"/>
            <wp:docPr id="1" name="Рисунок 1" descr="http://ckbkaahem.ru/wp-content/uploads/2019/09/%D0%B3%D1%80%D0%B8%D0%BF%D0%BF-%D0%BE%D1%80%D0%B2%D0%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kbkaahem.ru/wp-content/uploads/2019/09/%D0%B3%D1%80%D0%B8%D0%BF%D0%BF-%D0%BE%D1%80%D0%B2%D0%B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163" r="1533" b="11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9378" cy="4096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6CB2" w:rsidRDefault="00256CB2" w:rsidP="00C4796F">
      <w:pPr>
        <w:jc w:val="center"/>
      </w:pPr>
      <w:r>
        <w:rPr>
          <w:noProof/>
        </w:rPr>
        <w:drawing>
          <wp:inline distT="0" distB="0" distL="0" distR="0">
            <wp:extent cx="5940425" cy="3570892"/>
            <wp:effectExtent l="0" t="0" r="3175" b="0"/>
            <wp:docPr id="4" name="Рисунок 4" descr="http://school2ard.edu.ru/img/grip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chool2ard.edu.ru/img/gripp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70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56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796F"/>
    <w:rsid w:val="00256CB2"/>
    <w:rsid w:val="003B337F"/>
    <w:rsid w:val="00C47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479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C479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C4796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C4796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796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C4796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C4796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C4796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C47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4796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47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9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0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875</Words>
  <Characters>4991</Characters>
  <Application>Microsoft Office Word</Application>
  <DocSecurity>0</DocSecurity>
  <Lines>41</Lines>
  <Paragraphs>11</Paragraphs>
  <ScaleCrop>false</ScaleCrop>
  <Company>Home</Company>
  <LinksUpToDate>false</LinksUpToDate>
  <CharactersWithSpaces>5855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2019-11-14T09:38:00Z</dcterms:created>
  <dcterms:modified xsi:type="dcterms:W3CDTF">2019-11-14T09:52:00Z</dcterms:modified>
</cp:coreProperties>
</file>