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6C2563">
        <w:rPr>
          <w:rFonts w:ascii="Times New Roman" w:hAnsi="Times New Roman" w:cs="Times New Roman"/>
          <w:sz w:val="24"/>
          <w:szCs w:val="24"/>
        </w:rPr>
        <w:t>1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</w:t>
      </w:r>
      <w:r w:rsidR="005526BF">
        <w:rPr>
          <w:rFonts w:ascii="Times New Roman" w:hAnsi="Times New Roman" w:cs="Times New Roman"/>
          <w:sz w:val="24"/>
          <w:szCs w:val="24"/>
        </w:rPr>
        <w:t>21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701"/>
      </w:tblGrid>
      <w:tr w:rsidR="00083578" w:rsidRPr="00083578" w:rsidTr="00AC4EC0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983B2E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70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983B2E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983B2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983B2E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983B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087F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(антикоррупционного)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526B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</w:t>
            </w:r>
            <w:r w:rsidR="005526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- 20</w:t>
            </w:r>
            <w:r w:rsidR="005526B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годы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596D42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083578" w:rsidRPr="00083578" w:rsidRDefault="00BA29C8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несены изменения в Устав. Проводится актуализация всех локальных актов учреждения.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CD245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антикоррупционный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антикоррупционное образование в образовательном учреждении? Какие внедряются в практику работы образовательного учреждения и используются при организации антикоррупционного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                                                                          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Н.Н.Авдеева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</w:t>
            </w:r>
            <w:proofErr w:type="spellStart"/>
            <w:r w:rsidR="00AC4EC0">
              <w:rPr>
                <w:sz w:val="20"/>
                <w:szCs w:val="20"/>
              </w:rPr>
              <w:t>Р.Б.Князева</w:t>
            </w:r>
            <w:proofErr w:type="spellEnd"/>
            <w:r w:rsidR="00AC4EC0">
              <w:rPr>
                <w:sz w:val="20"/>
                <w:szCs w:val="20"/>
              </w:rPr>
              <w:t xml:space="preserve">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В.И.Петрова</w:t>
            </w:r>
            <w:proofErr w:type="spellEnd"/>
            <w:r w:rsidRPr="00083578">
              <w:rPr>
                <w:sz w:val="20"/>
                <w:szCs w:val="20"/>
              </w:rPr>
              <w:t xml:space="preserve">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</w:t>
            </w:r>
            <w:proofErr w:type="spellEnd"/>
            <w:r w:rsidRPr="00083578">
              <w:rPr>
                <w:sz w:val="20"/>
                <w:szCs w:val="20"/>
              </w:rPr>
              <w:t xml:space="preserve">-Синтез, 2012.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>Художественная литература для чтения детя</w:t>
            </w:r>
            <w:r w:rsidRPr="00083578">
              <w:rPr>
                <w:sz w:val="20"/>
                <w:szCs w:val="20"/>
              </w:rPr>
              <w:t xml:space="preserve">м:                          </w:t>
            </w:r>
          </w:p>
          <w:p w:rsidR="00634E7B" w:rsidRDefault="00083578" w:rsidP="00AC4EC0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 русские народные сказки «</w:t>
            </w:r>
            <w:proofErr w:type="spellStart"/>
            <w:r w:rsidRPr="00083578">
              <w:rPr>
                <w:sz w:val="20"/>
                <w:szCs w:val="20"/>
              </w:rPr>
              <w:t>Заюшкина</w:t>
            </w:r>
            <w:proofErr w:type="spellEnd"/>
            <w:r w:rsidRPr="00083578">
              <w:rPr>
                <w:sz w:val="20"/>
                <w:szCs w:val="20"/>
              </w:rPr>
              <w:t xml:space="preserve"> избушка», «Зимовье зверей», </w:t>
            </w:r>
            <w:r w:rsidR="00AC1C62">
              <w:rPr>
                <w:sz w:val="20"/>
                <w:szCs w:val="20"/>
              </w:rPr>
              <w:t>«</w:t>
            </w:r>
            <w:r w:rsidR="00634E7B">
              <w:rPr>
                <w:sz w:val="20"/>
                <w:szCs w:val="20"/>
              </w:rPr>
              <w:t>Лиса и козёл</w:t>
            </w:r>
            <w:r w:rsidR="00AC1C62">
              <w:rPr>
                <w:sz w:val="20"/>
                <w:szCs w:val="20"/>
              </w:rPr>
              <w:t>»;</w:t>
            </w:r>
            <w:r w:rsidRPr="00083578">
              <w:rPr>
                <w:sz w:val="20"/>
                <w:szCs w:val="20"/>
              </w:rPr>
              <w:t xml:space="preserve"> </w:t>
            </w:r>
          </w:p>
          <w:p w:rsidR="00AC4EC0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В. Осеева «Старый дед и внучек»; «Синие листья»;</w:t>
            </w:r>
            <w:r w:rsidR="00083578" w:rsidRPr="00083578">
              <w:rPr>
                <w:sz w:val="20"/>
                <w:szCs w:val="20"/>
              </w:rPr>
              <w:br/>
            </w: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И. А. Крыло «Чиж и голубь»;</w:t>
            </w:r>
          </w:p>
          <w:p w:rsidR="00634E7B" w:rsidRDefault="00634E7B" w:rsidP="00AC4EC0">
            <w:pPr>
              <w:pStyle w:val="a4"/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</w:pPr>
            <w:r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Л. Н. Толстой «Лев и мышь»; «Косточка».</w:t>
            </w:r>
          </w:p>
          <w:p w:rsidR="00083578" w:rsidRPr="00083578" w:rsidRDefault="00083578" w:rsidP="00634E7B">
            <w:pPr>
              <w:pStyle w:val="a4"/>
              <w:rPr>
                <w:sz w:val="20"/>
                <w:szCs w:val="20"/>
              </w:rPr>
            </w:pPr>
            <w:r w:rsidRPr="00083578">
              <w:rPr>
                <w:rStyle w:val="a3"/>
                <w:b w:val="0"/>
                <w:iCs/>
                <w:sz w:val="20"/>
                <w:szCs w:val="20"/>
                <w:shd w:val="clear" w:color="auto" w:fill="FFFFFF"/>
              </w:rPr>
              <w:t>-</w:t>
            </w:r>
            <w:r w:rsidRPr="00083578">
              <w:rPr>
                <w:sz w:val="20"/>
                <w:szCs w:val="20"/>
              </w:rPr>
              <w:t xml:space="preserve"> игры  «Права ребенка»,  «Герои книг имеют право»                             игровые ситуации «</w:t>
            </w:r>
            <w:r w:rsidR="00634E7B">
              <w:rPr>
                <w:sz w:val="20"/>
                <w:szCs w:val="20"/>
              </w:rPr>
              <w:t>Деньги: свои и чужие</w:t>
            </w:r>
            <w:r w:rsidRPr="00083578">
              <w:rPr>
                <w:sz w:val="20"/>
                <w:szCs w:val="20"/>
              </w:rPr>
              <w:t xml:space="preserve">»                                                </w:t>
            </w:r>
          </w:p>
        </w:tc>
        <w:tc>
          <w:tcPr>
            <w:tcW w:w="1701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антикоррупционной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, группа ВК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083578" w:rsidRDefault="00083578" w:rsidP="00596D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-размещение 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Памятк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 xml:space="preserve"> « Что нужно знать о коррупции», 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«Правила этики и служебного (антикоррупционного) поведения педагогических работников. </w:t>
            </w:r>
            <w:r w:rsidR="00EF3789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Памятка гражданину по противодействию коррупции «Правовые последствия за получение и дачу взятки»</w:t>
            </w:r>
            <w:r w:rsidR="009C5008" w:rsidRPr="00AC4EC0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96D42" w:rsidRPr="00596D42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596D42">
              <w:rPr>
                <w:rStyle w:val="a3"/>
                <w:b w:val="0"/>
                <w:sz w:val="20"/>
                <w:szCs w:val="20"/>
              </w:rPr>
              <w:t xml:space="preserve">Памятка о реализации норм законодательства по уведомлению о </w:t>
            </w:r>
            <w:r w:rsidRPr="00596D42">
              <w:rPr>
                <w:rStyle w:val="a3"/>
                <w:b w:val="0"/>
                <w:sz w:val="20"/>
                <w:szCs w:val="20"/>
              </w:rPr>
              <w:lastRenderedPageBreak/>
              <w:t>фактах склонения гражданских и муниципальных  служащих к совершению коррупционных правонарушений</w:t>
            </w:r>
            <w:proofErr w:type="gramStart"/>
            <w:r w:rsidRPr="00596D4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596D42">
              <w:rPr>
                <w:b/>
                <w:sz w:val="20"/>
                <w:szCs w:val="20"/>
              </w:rPr>
              <w:t>.</w:t>
            </w:r>
            <w:proofErr w:type="gramEnd"/>
            <w:r w:rsidRPr="00596D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96D42" w:rsidRPr="00CD245A" w:rsidRDefault="00596D42" w:rsidP="00596D42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 </w:t>
            </w:r>
            <w:r w:rsidR="00CD245A">
              <w:rPr>
                <w:sz w:val="20"/>
                <w:szCs w:val="20"/>
              </w:rPr>
              <w:t xml:space="preserve">Пополнена </w:t>
            </w:r>
            <w:r w:rsidR="00CD245A" w:rsidRPr="00CD245A">
              <w:rPr>
                <w:sz w:val="20"/>
                <w:szCs w:val="20"/>
              </w:rPr>
              <w:t xml:space="preserve"> нормативная база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C4EC0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596D4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Pr="00083578" w:rsidRDefault="00CD245A" w:rsidP="005526B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</w:t>
            </w:r>
            <w:r w:rsidR="005526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83578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>Заведующий _______________</w:t>
      </w:r>
      <w:r w:rsidR="005526BF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bookmarkStart w:id="0" w:name="_GoBack"/>
      <w:bookmarkEnd w:id="0"/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________________________________________ </w:t>
      </w:r>
      <w:r w:rsidR="003F5D70">
        <w:rPr>
          <w:rFonts w:ascii="Times New Roman" w:hAnsi="Times New Roman" w:cs="Times New Roman"/>
          <w:sz w:val="20"/>
          <w:szCs w:val="20"/>
        </w:rPr>
        <w:t>А. В. Махаева.</w:t>
      </w:r>
    </w:p>
    <w:p w:rsidR="00083578" w:rsidRPr="00083578" w:rsidRDefault="00083578" w:rsidP="00083578">
      <w:pPr>
        <w:ind w:right="3"/>
        <w:jc w:val="both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CC"/>
    <w:rsid w:val="00083578"/>
    <w:rsid w:val="00087FC4"/>
    <w:rsid w:val="00113214"/>
    <w:rsid w:val="001577B4"/>
    <w:rsid w:val="00213001"/>
    <w:rsid w:val="002956A7"/>
    <w:rsid w:val="003778FB"/>
    <w:rsid w:val="003C69AB"/>
    <w:rsid w:val="003E0178"/>
    <w:rsid w:val="003F5D70"/>
    <w:rsid w:val="005526BF"/>
    <w:rsid w:val="00596D42"/>
    <w:rsid w:val="005E31D4"/>
    <w:rsid w:val="006209A4"/>
    <w:rsid w:val="00634E7B"/>
    <w:rsid w:val="006C2563"/>
    <w:rsid w:val="006D70BC"/>
    <w:rsid w:val="00872BD0"/>
    <w:rsid w:val="00936ECC"/>
    <w:rsid w:val="00983B2E"/>
    <w:rsid w:val="009C5008"/>
    <w:rsid w:val="00AA6A4C"/>
    <w:rsid w:val="00AC1C62"/>
    <w:rsid w:val="00AC4EC0"/>
    <w:rsid w:val="00B3238F"/>
    <w:rsid w:val="00BA29C8"/>
    <w:rsid w:val="00CD245A"/>
    <w:rsid w:val="00D43BC0"/>
    <w:rsid w:val="00E64DF8"/>
    <w:rsid w:val="00EF3789"/>
    <w:rsid w:val="00F9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E1BF-BE59-4C77-B4FC-3A74A327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18</cp:revision>
  <dcterms:created xsi:type="dcterms:W3CDTF">2017-03-23T07:07:00Z</dcterms:created>
  <dcterms:modified xsi:type="dcterms:W3CDTF">2021-03-18T11:11:00Z</dcterms:modified>
</cp:coreProperties>
</file>